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BF17" w14:textId="1B411A7B" w:rsidR="00E52788" w:rsidRPr="00293818" w:rsidRDefault="00E52788" w:rsidP="00E5278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93818">
        <w:rPr>
          <w:rFonts w:ascii="宋体" w:eastAsia="宋体" w:hAnsi="宋体" w:hint="eastAsia"/>
          <w:b/>
          <w:bCs/>
          <w:sz w:val="32"/>
          <w:szCs w:val="32"/>
        </w:rPr>
        <w:t>递交信</w:t>
      </w:r>
    </w:p>
    <w:p w14:paraId="76127D8F" w14:textId="07B82B06" w:rsidR="00CC65EE" w:rsidRDefault="00CC65EE" w:rsidP="00CC65EE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CC65EE">
        <w:rPr>
          <w:rFonts w:ascii="宋体" w:eastAsia="宋体" w:hAnsi="宋体" w:hint="eastAsia"/>
          <w:b/>
          <w:bCs/>
          <w:sz w:val="28"/>
          <w:szCs w:val="28"/>
        </w:rPr>
        <w:t>尊敬的南方医科大学皮肤病医院</w:t>
      </w:r>
      <w:r w:rsidR="007D2CC8">
        <w:rPr>
          <w:rFonts w:ascii="宋体" w:eastAsia="宋体" w:hAnsi="宋体" w:hint="eastAsia"/>
          <w:b/>
          <w:bCs/>
          <w:sz w:val="28"/>
          <w:szCs w:val="28"/>
        </w:rPr>
        <w:t>医学</w:t>
      </w:r>
      <w:r w:rsidRPr="00CC65EE">
        <w:rPr>
          <w:rFonts w:ascii="宋体" w:eastAsia="宋体" w:hAnsi="宋体" w:hint="eastAsia"/>
          <w:b/>
          <w:bCs/>
          <w:sz w:val="28"/>
          <w:szCs w:val="28"/>
        </w:rPr>
        <w:t>伦理委员会：</w:t>
      </w:r>
    </w:p>
    <w:p w14:paraId="53C9593F" w14:textId="1CF72B99" w:rsidR="00CC65EE" w:rsidRPr="00293818" w:rsidRDefault="007D2CC8" w:rsidP="0029381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由</w:t>
      </w:r>
      <w:r w:rsidR="006B044D">
        <w:rPr>
          <w:rFonts w:ascii="宋体" w:eastAsia="宋体" w:hAnsi="宋体"/>
          <w:sz w:val="24"/>
          <w:szCs w:val="24"/>
        </w:rPr>
        <w:t>xxx</w:t>
      </w:r>
      <w:r w:rsidR="006B044D">
        <w:rPr>
          <w:rFonts w:ascii="宋体" w:eastAsia="宋体" w:hAnsi="宋体" w:hint="eastAsia"/>
          <w:sz w:val="24"/>
          <w:szCs w:val="24"/>
        </w:rPr>
        <w:t>科室</w:t>
      </w:r>
      <w:r w:rsidR="00CC65EE" w:rsidRPr="00293818">
        <w:rPr>
          <w:rFonts w:ascii="宋体" w:eastAsia="宋体" w:hAnsi="宋体"/>
          <w:sz w:val="24"/>
          <w:szCs w:val="24"/>
        </w:rPr>
        <w:t>xxx</w:t>
      </w:r>
      <w:r w:rsidR="00744C4C">
        <w:rPr>
          <w:rFonts w:ascii="宋体" w:eastAsia="宋体" w:hAnsi="宋体" w:hint="eastAsia"/>
          <w:sz w:val="24"/>
          <w:szCs w:val="24"/>
        </w:rPr>
        <w:t>（申办者）</w:t>
      </w:r>
      <w:r w:rsidRPr="00293818">
        <w:rPr>
          <w:rFonts w:ascii="宋体" w:eastAsia="宋体" w:hAnsi="宋体" w:hint="eastAsia"/>
          <w:sz w:val="24"/>
          <w:szCs w:val="24"/>
        </w:rPr>
        <w:t>申办的“</w:t>
      </w:r>
      <w:proofErr w:type="spellStart"/>
      <w:r w:rsidRPr="00293818">
        <w:rPr>
          <w:rFonts w:ascii="宋体" w:eastAsia="宋体" w:hAnsi="宋体"/>
          <w:sz w:val="24"/>
          <w:szCs w:val="24"/>
        </w:rPr>
        <w:t>xxxxxxx</w:t>
      </w:r>
      <w:proofErr w:type="spellEnd"/>
      <w:r w:rsidRPr="00293818">
        <w:rPr>
          <w:rFonts w:ascii="宋体" w:eastAsia="宋体" w:hAnsi="宋体"/>
          <w:sz w:val="24"/>
          <w:szCs w:val="24"/>
        </w:rPr>
        <w:t>(</w:t>
      </w:r>
      <w:r w:rsidRPr="00293818">
        <w:rPr>
          <w:rFonts w:ascii="宋体" w:eastAsia="宋体" w:hAnsi="宋体" w:hint="eastAsia"/>
          <w:sz w:val="24"/>
          <w:szCs w:val="24"/>
        </w:rPr>
        <w:t>项目名称)”（方案编号x</w:t>
      </w:r>
      <w:r w:rsidRPr="00293818">
        <w:rPr>
          <w:rFonts w:ascii="宋体" w:eastAsia="宋体" w:hAnsi="宋体"/>
          <w:sz w:val="24"/>
          <w:szCs w:val="24"/>
        </w:rPr>
        <w:t>xx</w:t>
      </w:r>
      <w:r w:rsidRPr="00293818">
        <w:rPr>
          <w:rFonts w:ascii="宋体" w:eastAsia="宋体" w:hAnsi="宋体" w:hint="eastAsia"/>
          <w:sz w:val="24"/>
          <w:szCs w:val="24"/>
        </w:rPr>
        <w:t>）</w:t>
      </w:r>
      <w:r w:rsidR="00744C4C">
        <w:rPr>
          <w:rFonts w:ascii="宋体" w:eastAsia="宋体" w:hAnsi="宋体" w:hint="eastAsia"/>
          <w:sz w:val="24"/>
          <w:szCs w:val="24"/>
        </w:rPr>
        <w:t>，</w:t>
      </w:r>
      <w:r w:rsidRPr="00293818">
        <w:rPr>
          <w:rFonts w:ascii="宋体" w:eastAsia="宋体" w:hAnsi="宋体" w:hint="eastAsia"/>
          <w:sz w:val="24"/>
          <w:szCs w:val="24"/>
        </w:rPr>
        <w:t>计划在</w:t>
      </w:r>
      <w:r w:rsidR="00744C4C">
        <w:rPr>
          <w:rFonts w:ascii="宋体" w:eastAsia="宋体" w:hAnsi="宋体" w:hint="eastAsia"/>
          <w:sz w:val="24"/>
          <w:szCs w:val="24"/>
        </w:rPr>
        <w:t>本</w:t>
      </w:r>
      <w:r w:rsidR="00991010">
        <w:rPr>
          <w:rFonts w:ascii="宋体" w:eastAsia="宋体" w:hAnsi="宋体" w:hint="eastAsia"/>
          <w:sz w:val="24"/>
          <w:szCs w:val="24"/>
        </w:rPr>
        <w:t>中心</w:t>
      </w:r>
      <w:r w:rsidRPr="00293818">
        <w:rPr>
          <w:rFonts w:ascii="宋体" w:eastAsia="宋体" w:hAnsi="宋体" w:hint="eastAsia"/>
          <w:sz w:val="24"/>
          <w:szCs w:val="24"/>
        </w:rPr>
        <w:t>开展/正在我</w:t>
      </w:r>
      <w:r w:rsidR="00991010">
        <w:rPr>
          <w:rFonts w:ascii="宋体" w:eastAsia="宋体" w:hAnsi="宋体" w:hint="eastAsia"/>
          <w:sz w:val="24"/>
          <w:szCs w:val="24"/>
        </w:rPr>
        <w:t>中心</w:t>
      </w:r>
      <w:r w:rsidRPr="00293818">
        <w:rPr>
          <w:rFonts w:ascii="宋体" w:eastAsia="宋体" w:hAnsi="宋体" w:hint="eastAsia"/>
          <w:sz w:val="24"/>
          <w:szCs w:val="24"/>
        </w:rPr>
        <w:t>开展。现随信</w:t>
      </w:r>
      <w:r w:rsidR="00F1016E" w:rsidRPr="00293818">
        <w:rPr>
          <w:rFonts w:ascii="宋体" w:eastAsia="宋体" w:hAnsi="宋体" w:hint="eastAsia"/>
          <w:sz w:val="24"/>
          <w:szCs w:val="24"/>
        </w:rPr>
        <w:t>呈送如下材料，敬请审阅：</w:t>
      </w:r>
    </w:p>
    <w:p w14:paraId="089DB2BF" w14:textId="4FCF2A38" w:rsidR="00E52788" w:rsidRPr="00F1016E" w:rsidRDefault="00E52788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1016E">
        <w:rPr>
          <w:rFonts w:ascii="宋体" w:eastAsia="宋体" w:hAnsi="宋体" w:hint="eastAsia"/>
          <w:sz w:val="24"/>
          <w:szCs w:val="24"/>
        </w:rPr>
        <w:t>呈送材料列表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512"/>
        <w:gridCol w:w="1272"/>
        <w:gridCol w:w="1469"/>
        <w:gridCol w:w="1272"/>
      </w:tblGrid>
      <w:tr w:rsidR="00293818" w:rsidRPr="009554C9" w14:paraId="5952AF8B" w14:textId="77777777" w:rsidTr="009554C9">
        <w:tc>
          <w:tcPr>
            <w:tcW w:w="976" w:type="dxa"/>
          </w:tcPr>
          <w:p w14:paraId="17A8572D" w14:textId="7C39B431" w:rsidR="00293818" w:rsidRPr="009554C9" w:rsidRDefault="00293818" w:rsidP="00BE2EB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554C9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512" w:type="dxa"/>
          </w:tcPr>
          <w:p w14:paraId="6DDB0A05" w14:textId="10B8ABED" w:rsidR="00293818" w:rsidRPr="009554C9" w:rsidRDefault="00293818" w:rsidP="00BE2EB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554C9">
              <w:rPr>
                <w:rFonts w:ascii="宋体" w:eastAsia="宋体" w:hAnsi="宋体" w:hint="eastAsia"/>
                <w:sz w:val="24"/>
                <w:szCs w:val="24"/>
              </w:rPr>
              <w:t>资料名称</w:t>
            </w:r>
          </w:p>
        </w:tc>
        <w:tc>
          <w:tcPr>
            <w:tcW w:w="1272" w:type="dxa"/>
          </w:tcPr>
          <w:p w14:paraId="071C55BC" w14:textId="548CE3EF" w:rsidR="00293818" w:rsidRPr="009554C9" w:rsidRDefault="00293818" w:rsidP="00BE2EB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554C9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</w:p>
        </w:tc>
        <w:tc>
          <w:tcPr>
            <w:tcW w:w="1469" w:type="dxa"/>
          </w:tcPr>
          <w:p w14:paraId="6511C0C5" w14:textId="45DB3EC0" w:rsidR="00293818" w:rsidRPr="009554C9" w:rsidRDefault="00293818" w:rsidP="00BE2EB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554C9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</w:p>
        </w:tc>
        <w:tc>
          <w:tcPr>
            <w:tcW w:w="1272" w:type="dxa"/>
          </w:tcPr>
          <w:p w14:paraId="7DD11655" w14:textId="40347E80" w:rsidR="00293818" w:rsidRPr="009554C9" w:rsidRDefault="00293818" w:rsidP="00BE2EB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554C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93818" w14:paraId="48BC086B" w14:textId="77777777" w:rsidTr="009554C9">
        <w:tc>
          <w:tcPr>
            <w:tcW w:w="976" w:type="dxa"/>
          </w:tcPr>
          <w:p w14:paraId="19CB5C6B" w14:textId="125A912E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54253A4A" w14:textId="3025160A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33A1E12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57A075AC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6B92B39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293818" w14:paraId="37B04B1B" w14:textId="77777777" w:rsidTr="009554C9">
        <w:tc>
          <w:tcPr>
            <w:tcW w:w="976" w:type="dxa"/>
          </w:tcPr>
          <w:p w14:paraId="447EDCA9" w14:textId="37805E4A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709BBB1F" w14:textId="29A54618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16694B1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7630AA9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9B1DE76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293818" w14:paraId="729DF18B" w14:textId="77777777" w:rsidTr="009554C9">
        <w:tc>
          <w:tcPr>
            <w:tcW w:w="976" w:type="dxa"/>
          </w:tcPr>
          <w:p w14:paraId="389FEDD6" w14:textId="52AE08C9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013E1691" w14:textId="51E42658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5F45E4A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4AD21DC4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028A710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293818" w14:paraId="71605F80" w14:textId="77777777" w:rsidTr="009554C9">
        <w:tc>
          <w:tcPr>
            <w:tcW w:w="976" w:type="dxa"/>
          </w:tcPr>
          <w:p w14:paraId="00F76D43" w14:textId="181CECBE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512" w:type="dxa"/>
          </w:tcPr>
          <w:p w14:paraId="30484E71" w14:textId="6A740BD9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0F62316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5DACDB42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1BB8168" w14:textId="77777777" w:rsidR="00293818" w:rsidRDefault="00293818" w:rsidP="00BE2EB4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51DE9EC8" w14:textId="77777777" w:rsidR="00F1016E" w:rsidRPr="00293818" w:rsidRDefault="00F1016E" w:rsidP="00293818">
      <w:pPr>
        <w:rPr>
          <w:rFonts w:ascii="宋体" w:eastAsia="宋体" w:hAnsi="宋体"/>
          <w:sz w:val="24"/>
          <w:szCs w:val="24"/>
        </w:rPr>
      </w:pPr>
    </w:p>
    <w:p w14:paraId="6F637E8F" w14:textId="402B22B0" w:rsidR="00F1016E" w:rsidRPr="00F1016E" w:rsidRDefault="00F1016E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1016E">
        <w:rPr>
          <w:rFonts w:ascii="宋体" w:eastAsia="宋体" w:hAnsi="宋体" w:hint="eastAsia"/>
          <w:sz w:val="24"/>
          <w:szCs w:val="24"/>
        </w:rPr>
        <w:t>上述文件及安全性资料如有更新，将及时递交审查。</w:t>
      </w:r>
    </w:p>
    <w:p w14:paraId="7D3751B1" w14:textId="77777777" w:rsidR="00F1016E" w:rsidRPr="00293818" w:rsidRDefault="00F1016E" w:rsidP="00293818">
      <w:pPr>
        <w:pStyle w:val="a5"/>
        <w:spacing w:line="360" w:lineRule="auto"/>
        <w:ind w:firstLineChars="300" w:firstLine="720"/>
        <w:rPr>
          <w:rFonts w:ascii="宋体" w:eastAsia="宋体" w:hAnsi="宋体"/>
        </w:rPr>
      </w:pPr>
      <w:r w:rsidRPr="00293818">
        <w:rPr>
          <w:rFonts w:ascii="宋体" w:eastAsia="宋体" w:hAnsi="宋体" w:hint="eastAsia"/>
        </w:rPr>
        <w:t>此致</w:t>
      </w:r>
    </w:p>
    <w:p w14:paraId="343C0277" w14:textId="507A368D" w:rsidR="00F1016E" w:rsidRPr="00293818" w:rsidRDefault="00F1016E" w:rsidP="00293818">
      <w:pPr>
        <w:pStyle w:val="a5"/>
        <w:spacing w:line="360" w:lineRule="auto"/>
        <w:rPr>
          <w:rFonts w:ascii="宋体" w:eastAsia="宋体" w:hAnsi="宋体"/>
        </w:rPr>
      </w:pPr>
      <w:r w:rsidRPr="00293818">
        <w:rPr>
          <w:rFonts w:ascii="宋体" w:eastAsia="宋体" w:hAnsi="宋体" w:hint="eastAsia"/>
        </w:rPr>
        <w:t>敬礼！</w:t>
      </w:r>
    </w:p>
    <w:p w14:paraId="55DAE10A" w14:textId="6C775318" w:rsidR="00F1016E" w:rsidRPr="00F1016E" w:rsidRDefault="009554C9" w:rsidP="00293818">
      <w:pPr>
        <w:pStyle w:val="a3"/>
        <w:spacing w:line="360" w:lineRule="auto"/>
        <w:ind w:left="720" w:firstLineChars="0" w:firstLine="0"/>
        <w:rPr>
          <w:sz w:val="24"/>
          <w:szCs w:val="24"/>
          <w:u w:val="single"/>
        </w:rPr>
      </w:pPr>
      <w:r w:rsidRPr="00293818">
        <w:rPr>
          <w:rFonts w:ascii="宋体" w:eastAsia="宋体" w:hAnsi="宋体" w:hint="eastAsia"/>
          <w:sz w:val="24"/>
          <w:szCs w:val="24"/>
        </w:rPr>
        <w:t>主要研究者签名</w:t>
      </w:r>
      <w:r w:rsidR="005D7616">
        <w:rPr>
          <w:rFonts w:ascii="宋体" w:eastAsia="宋体" w:hAnsi="宋体"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</w:t>
      </w:r>
      <w:r w:rsidRPr="00293818">
        <w:rPr>
          <w:rFonts w:ascii="宋体" w:eastAsia="宋体" w:hAnsi="宋体"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    </w:t>
      </w:r>
    </w:p>
    <w:p w14:paraId="4B7D4A5E" w14:textId="089D5F65" w:rsidR="009554C9" w:rsidRPr="009554C9" w:rsidRDefault="00F1016E" w:rsidP="009554C9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6D7A" wp14:editId="23CB0002">
                <wp:simplePos x="0" y="0"/>
                <wp:positionH relativeFrom="column">
                  <wp:posOffset>-228600</wp:posOffset>
                </wp:positionH>
                <wp:positionV relativeFrom="paragraph">
                  <wp:posOffset>249554</wp:posOffset>
                </wp:positionV>
                <wp:extent cx="578167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3F351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9.65pt" to="437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tq1gEAAMIDAAAOAAAAZHJzL2Uyb0RvYy54bWysU81u1DAQviPxDpbvbJKVti3RZntoRS8V&#10;rChwd53xxsJ/ss0m+xK8ABK39tQjd96G8hiMnd2A+DtUvVgZe75v5vtmsjwdtCJb8EFa09BqVlIC&#10;httWmk1D37558eyEkhCZaZmyBhq6g0BPV0+fLHtXw9x2VrXgCZKYUPeuoV2Mri6KwDvQLMysA4OP&#10;wnrNIoZ+U7Se9ciuVTEvy6Oit7513nIIAW/Px0e6yvxCAI+vhAgQiWoo9hbz6fN5nc5itWT1xjPX&#10;Sb5vgz2gC82kwaIT1TmLjHzw8g8qLbm3wYo441YXVgjJIWtANVX5m5qrjjnIWtCc4CabwuPR8pfb&#10;tSeyxdlRYpjGEd1/+vLt4833r5/xvL+7JVUyqXehxtwzs/b7KLi1T4oH4TURSrp3iSPdoCoyZIt3&#10;k8UwRMLxcnF8Uh0dLyjh+FY9Lxd5BMVIk8DOh3gBVpP00VAlTXKA1Wx7GSKWxtRDCgaprbGR/BV3&#10;ClKyMq9BoCosOM/ovE9wpjzZMtyE9n0WhVw5M0GEVGoClf8H7XMTDPKOTcDRgH9Wm7JzRWviBNTS&#10;WP+3qnE4tCrG/IPqUWuSfW3bXR5LtgMXJbu0X+q0ib/GGf7z11v9AAAA//8DAFBLAwQUAAYACAAA&#10;ACEAqMi+wt0AAAAJAQAADwAAAGRycy9kb3ducmV2LnhtbEyPwU7DMBBE70j8g7VI3FqHurQhZFNB&#10;JcSllxY+wI23cUS8jmK3NX+POcFxNKOZN/UmuUFcaAq9Z4SHeQGCuPWm5w7h8+NtVoIIUbPRg2dC&#10;+KYAm+b2ptaV8Vfe0+UQO5FLOFQawcY4VlKG1pLTYe5H4uyd/OR0zHLqpJn0NZe7QS6KYiWd7jkv&#10;WD3S1lL7dTg7BLd9X+/8vkxpFyYTXk8qWseI93fp5RlEpBT/wvCLn9GhyUxHf2YTxIAwU6v8JSKo&#10;JwUiB8r18hHEEWG5UCCbWv5/0PwAAAD//wMAUEsBAi0AFAAGAAgAAAAhALaDOJL+AAAA4QEAABMA&#10;AAAAAAAAAAAAAAAAAAAAAFtDb250ZW50X1R5cGVzXS54bWxQSwECLQAUAAYACAAAACEAOP0h/9YA&#10;AACUAQAACwAAAAAAAAAAAAAAAAAvAQAAX3JlbHMvLnJlbHNQSwECLQAUAAYACAAAACEAoJI7atYB&#10;AADCAwAADgAAAAAAAAAAAAAAAAAuAgAAZHJzL2Uyb0RvYy54bWxQSwECLQAUAAYACAAAACEAqMi+&#10;wt0AAAAJAQAADwAAAAAAAAAAAAAAAAAw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0C4B726B" w14:textId="2443B028" w:rsidR="00E52788" w:rsidRPr="00293818" w:rsidRDefault="00E52788" w:rsidP="00F1016E">
      <w:pPr>
        <w:pStyle w:val="a3"/>
        <w:ind w:left="720" w:firstLineChars="400" w:firstLine="1124"/>
        <w:rPr>
          <w:rFonts w:ascii="宋体" w:eastAsia="宋体" w:hAnsi="宋体"/>
          <w:b/>
          <w:bCs/>
          <w:sz w:val="28"/>
          <w:szCs w:val="28"/>
        </w:rPr>
      </w:pPr>
      <w:r w:rsidRPr="00293818">
        <w:rPr>
          <w:rFonts w:ascii="宋体" w:eastAsia="宋体" w:hAnsi="宋体" w:hint="eastAsia"/>
          <w:b/>
          <w:bCs/>
          <w:sz w:val="28"/>
          <w:szCs w:val="28"/>
        </w:rPr>
        <w:t>南方医科大学皮肤病医院医学伦理委员会回执</w:t>
      </w:r>
    </w:p>
    <w:p w14:paraId="53C9A1A2" w14:textId="1E3BDC9F" w:rsidR="00E52788" w:rsidRPr="00293818" w:rsidRDefault="00E52788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已收到上述材料，医学伦理委员会将：</w:t>
      </w:r>
    </w:p>
    <w:p w14:paraId="798B7901" w14:textId="21D4C52D" w:rsidR="00E52788" w:rsidRPr="00293818" w:rsidRDefault="00E52788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□择时举行</w:t>
      </w:r>
      <w:r w:rsidR="00BE2EB4" w:rsidRPr="00293818">
        <w:rPr>
          <w:rFonts w:ascii="宋体" w:eastAsia="宋体" w:hAnsi="宋体" w:hint="eastAsia"/>
          <w:sz w:val="24"/>
          <w:szCs w:val="24"/>
        </w:rPr>
        <w:t>会议进行审批，之后给予书面回复</w:t>
      </w:r>
    </w:p>
    <w:p w14:paraId="5C62ED5C" w14:textId="073D4FF6" w:rsidR="00BE2EB4" w:rsidRPr="00293818" w:rsidRDefault="00BE2EB4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□进行快速审批，之后给予书面回复</w:t>
      </w:r>
    </w:p>
    <w:p w14:paraId="56313861" w14:textId="13FA8316" w:rsidR="00BE2EB4" w:rsidRPr="00293818" w:rsidRDefault="00BE2EB4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□备案</w:t>
      </w:r>
    </w:p>
    <w:p w14:paraId="377E6AD4" w14:textId="79A6A18B" w:rsidR="00BE2EB4" w:rsidRPr="00293818" w:rsidRDefault="00BE2EB4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 xml:space="preserve">□其他 </w:t>
      </w:r>
      <w:r w:rsidRPr="00293818">
        <w:rPr>
          <w:rFonts w:ascii="宋体" w:eastAsia="宋体" w:hAnsi="宋体"/>
          <w:sz w:val="24"/>
          <w:szCs w:val="24"/>
        </w:rPr>
        <w:t xml:space="preserve">          </w:t>
      </w:r>
    </w:p>
    <w:p w14:paraId="33F9CD5F" w14:textId="38BBC05F" w:rsidR="00BE2EB4" w:rsidRPr="00293818" w:rsidRDefault="00BE2EB4" w:rsidP="00293818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293818">
        <w:rPr>
          <w:rFonts w:ascii="宋体" w:eastAsia="宋体" w:hAnsi="宋体" w:hint="eastAsia"/>
          <w:sz w:val="24"/>
          <w:szCs w:val="24"/>
        </w:rPr>
        <w:t>伦理委员会接收人签名</w:t>
      </w:r>
      <w:r w:rsidR="005D7616">
        <w:rPr>
          <w:rFonts w:ascii="宋体" w:eastAsia="宋体" w:hAnsi="宋体" w:hint="eastAsia"/>
          <w:sz w:val="24"/>
          <w:szCs w:val="24"/>
        </w:rPr>
        <w:t>：</w:t>
      </w:r>
      <w:r w:rsidR="0029381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293818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293818">
        <w:rPr>
          <w:rFonts w:ascii="宋体" w:eastAsia="宋体" w:hAnsi="宋体"/>
          <w:sz w:val="24"/>
          <w:szCs w:val="24"/>
        </w:rPr>
        <w:t xml:space="preserve"> </w:t>
      </w:r>
      <w:r w:rsidRPr="00293818">
        <w:rPr>
          <w:rFonts w:ascii="宋体" w:eastAsia="宋体" w:hAnsi="宋体" w:hint="eastAsia"/>
          <w:sz w:val="24"/>
          <w:szCs w:val="24"/>
        </w:rPr>
        <w:t>日期</w:t>
      </w:r>
      <w:r w:rsidR="00293818">
        <w:rPr>
          <w:rFonts w:ascii="宋体" w:eastAsia="宋体" w:hAnsi="宋体" w:hint="eastAsia"/>
          <w:sz w:val="24"/>
          <w:szCs w:val="24"/>
        </w:rPr>
        <w:t>：</w:t>
      </w:r>
      <w:r w:rsidR="0029381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293818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="00293818">
        <w:rPr>
          <w:rFonts w:ascii="宋体" w:eastAsia="宋体" w:hAnsi="宋体"/>
          <w:sz w:val="24"/>
          <w:szCs w:val="24"/>
        </w:rPr>
        <w:t xml:space="preserve">               </w:t>
      </w:r>
      <w:r w:rsidRPr="00293818">
        <w:rPr>
          <w:rFonts w:ascii="宋体" w:eastAsia="宋体" w:hAnsi="宋体"/>
          <w:sz w:val="24"/>
          <w:szCs w:val="24"/>
        </w:rPr>
        <w:t xml:space="preserve">              </w:t>
      </w:r>
    </w:p>
    <w:p w14:paraId="7A9D1879" w14:textId="114876B4" w:rsidR="00BE2EB4" w:rsidRPr="00BE2EB4" w:rsidRDefault="00BE2EB4" w:rsidP="00E52788">
      <w:pPr>
        <w:pStyle w:val="a3"/>
        <w:ind w:left="720" w:firstLineChars="0" w:firstLine="0"/>
        <w:rPr>
          <w:sz w:val="24"/>
          <w:szCs w:val="24"/>
        </w:rPr>
      </w:pPr>
    </w:p>
    <w:p w14:paraId="57CB0D21" w14:textId="77777777" w:rsidR="00E52788" w:rsidRPr="00E52788" w:rsidRDefault="00E52788" w:rsidP="00E52788">
      <w:pPr>
        <w:pStyle w:val="a3"/>
        <w:ind w:left="720" w:firstLineChars="0" w:firstLine="0"/>
        <w:rPr>
          <w:sz w:val="24"/>
          <w:szCs w:val="24"/>
        </w:rPr>
      </w:pPr>
    </w:p>
    <w:sectPr w:rsidR="00E52788" w:rsidRPr="00E5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01"/>
    <w:multiLevelType w:val="hybridMultilevel"/>
    <w:tmpl w:val="F11AFA68"/>
    <w:lvl w:ilvl="0" w:tplc="D01685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BD"/>
    <w:rsid w:val="00293818"/>
    <w:rsid w:val="005231BD"/>
    <w:rsid w:val="005D7616"/>
    <w:rsid w:val="006B044D"/>
    <w:rsid w:val="00744C4C"/>
    <w:rsid w:val="007D2CC8"/>
    <w:rsid w:val="009554C9"/>
    <w:rsid w:val="00991010"/>
    <w:rsid w:val="009927D3"/>
    <w:rsid w:val="00BE2EB4"/>
    <w:rsid w:val="00CC65EE"/>
    <w:rsid w:val="00E52788"/>
    <w:rsid w:val="00EF367E"/>
    <w:rsid w:val="00F1016E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4627"/>
  <w15:chartTrackingRefBased/>
  <w15:docId w15:val="{723E2C38-4AF0-484A-94A2-B589DBC2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88"/>
    <w:pPr>
      <w:ind w:firstLineChars="200" w:firstLine="420"/>
    </w:pPr>
  </w:style>
  <w:style w:type="table" w:styleId="a4">
    <w:name w:val="Table Grid"/>
    <w:basedOn w:val="a1"/>
    <w:uiPriority w:val="39"/>
    <w:rsid w:val="00BE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link w:val="a6"/>
    <w:uiPriority w:val="99"/>
    <w:unhideWhenUsed/>
    <w:rsid w:val="00F1016E"/>
    <w:rPr>
      <w:sz w:val="24"/>
      <w:szCs w:val="24"/>
    </w:rPr>
  </w:style>
  <w:style w:type="character" w:customStyle="1" w:styleId="a6">
    <w:name w:val="称呼 字符"/>
    <w:basedOn w:val="a0"/>
    <w:link w:val="a5"/>
    <w:uiPriority w:val="99"/>
    <w:rsid w:val="00F1016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1016E"/>
    <w:pPr>
      <w:ind w:leftChars="2100" w:left="100"/>
    </w:pPr>
    <w:rPr>
      <w:sz w:val="24"/>
      <w:szCs w:val="24"/>
    </w:rPr>
  </w:style>
  <w:style w:type="character" w:customStyle="1" w:styleId="a8">
    <w:name w:val="结束语 字符"/>
    <w:basedOn w:val="a0"/>
    <w:link w:val="a7"/>
    <w:uiPriority w:val="99"/>
    <w:rsid w:val="00F10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2022-05-06T07:59:00Z</cp:lastPrinted>
  <dcterms:created xsi:type="dcterms:W3CDTF">2022-04-13T02:56:00Z</dcterms:created>
  <dcterms:modified xsi:type="dcterms:W3CDTF">2023-06-07T05:07:00Z</dcterms:modified>
</cp:coreProperties>
</file>