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AD" w:rsidRPr="00AA3919" w:rsidRDefault="000E66AD" w:rsidP="00A11AFB">
      <w:pPr>
        <w:jc w:val="center"/>
        <w:rPr>
          <w:rFonts w:ascii="方正小标宋简体" w:eastAsia="方正小标宋简体"/>
          <w:b/>
          <w:sz w:val="28"/>
          <w:szCs w:val="28"/>
        </w:rPr>
      </w:pPr>
      <w:r w:rsidRPr="00AA3919">
        <w:rPr>
          <w:rFonts w:ascii="方正小标宋简体" w:eastAsia="方正小标宋简体" w:hAnsi="宋体" w:hint="eastAsia"/>
          <w:b/>
          <w:sz w:val="28"/>
          <w:szCs w:val="28"/>
        </w:rPr>
        <w:t>广东省皮肤病医院饭堂外包项目邀标文件</w:t>
      </w:r>
    </w:p>
    <w:p w:rsidR="000E66AD" w:rsidRPr="00AA3919" w:rsidRDefault="000E66AD" w:rsidP="00290294">
      <w:pPr>
        <w:spacing w:line="500" w:lineRule="exact"/>
        <w:ind w:firstLineChars="200" w:firstLine="640"/>
        <w:rPr>
          <w:rFonts w:ascii="宋体"/>
          <w:sz w:val="32"/>
          <w:szCs w:val="32"/>
        </w:rPr>
      </w:pP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hint="eastAsia"/>
          <w:sz w:val="28"/>
          <w:szCs w:val="28"/>
        </w:rPr>
        <w:t>经研究决定</w:t>
      </w:r>
      <w:r w:rsidRPr="00AA3919">
        <w:rPr>
          <w:rFonts w:ascii="仿宋_GB2312" w:eastAsia="仿宋_GB2312" w:hAnsi="宋体"/>
          <w:sz w:val="28"/>
          <w:szCs w:val="28"/>
        </w:rPr>
        <w:t>,</w:t>
      </w:r>
      <w:r w:rsidRPr="00AA3919">
        <w:rPr>
          <w:rFonts w:ascii="仿宋_GB2312" w:eastAsia="仿宋_GB2312" w:hAnsi="宋体" w:hint="eastAsia"/>
          <w:sz w:val="28"/>
          <w:szCs w:val="28"/>
        </w:rPr>
        <w:t>我院对饭堂外包项目进行邀标。现根据《中华人民共和国招投标法》及相关法律、行政法规的规定，制定本招标文件作为饭堂外包项目的邀标依据。</w:t>
      </w:r>
    </w:p>
    <w:p w:rsidR="000E66AD" w:rsidRPr="00AA3919" w:rsidRDefault="000E66AD" w:rsidP="006478E1">
      <w:pPr>
        <w:pStyle w:val="ListParagraph"/>
        <w:spacing w:line="500" w:lineRule="exact"/>
        <w:ind w:firstLine="560"/>
        <w:rPr>
          <w:rFonts w:ascii="仿宋_GB2312" w:eastAsia="仿宋_GB2312"/>
          <w:sz w:val="28"/>
          <w:szCs w:val="28"/>
        </w:rPr>
      </w:pPr>
      <w:r w:rsidRPr="00AA3919">
        <w:rPr>
          <w:rFonts w:ascii="仿宋_GB2312" w:eastAsia="仿宋_GB2312" w:hAnsi="宋体" w:hint="eastAsia"/>
          <w:sz w:val="28"/>
          <w:szCs w:val="28"/>
        </w:rPr>
        <w:t>一、项目概况</w:t>
      </w:r>
    </w:p>
    <w:p w:rsidR="000E66AD" w:rsidRPr="00AA3919" w:rsidRDefault="000E66AD" w:rsidP="006478E1">
      <w:pPr>
        <w:pStyle w:val="ListParagraph"/>
        <w:spacing w:line="500" w:lineRule="exact"/>
        <w:ind w:firstLine="560"/>
        <w:rPr>
          <w:rFonts w:ascii="仿宋_GB2312" w:eastAsia="仿宋_GB2312"/>
          <w:sz w:val="28"/>
          <w:szCs w:val="28"/>
        </w:rPr>
      </w:pPr>
      <w:r w:rsidRPr="00AA3919">
        <w:rPr>
          <w:rFonts w:ascii="仿宋_GB2312" w:eastAsia="仿宋_GB2312" w:hAnsi="宋体"/>
          <w:sz w:val="28"/>
          <w:szCs w:val="28"/>
        </w:rPr>
        <w:t>1</w:t>
      </w:r>
      <w:r w:rsidRPr="00AA3919">
        <w:rPr>
          <w:rFonts w:ascii="仿宋_GB2312" w:eastAsia="仿宋_GB2312" w:hAnsi="宋体" w:hint="eastAsia"/>
          <w:sz w:val="28"/>
          <w:szCs w:val="28"/>
        </w:rPr>
        <w:t>、项目名称：广东省皮肤病医院饭堂外包项目</w:t>
      </w:r>
    </w:p>
    <w:p w:rsidR="000E66AD" w:rsidRPr="00B1304D" w:rsidRDefault="000E66AD" w:rsidP="006478E1">
      <w:pPr>
        <w:pStyle w:val="ListParagraph"/>
        <w:spacing w:line="500" w:lineRule="exact"/>
        <w:ind w:firstLine="560"/>
        <w:rPr>
          <w:rFonts w:ascii="仿宋_GB2312" w:eastAsia="仿宋_GB2312" w:hAnsi="宋体"/>
          <w:sz w:val="28"/>
          <w:szCs w:val="28"/>
        </w:rPr>
      </w:pPr>
      <w:r w:rsidRPr="00AA3919">
        <w:rPr>
          <w:rFonts w:ascii="仿宋_GB2312" w:eastAsia="仿宋_GB2312" w:hAnsi="宋体"/>
          <w:sz w:val="28"/>
          <w:szCs w:val="28"/>
        </w:rPr>
        <w:t>2</w:t>
      </w:r>
      <w:r>
        <w:rPr>
          <w:rFonts w:ascii="仿宋_GB2312" w:eastAsia="仿宋_GB2312" w:hAnsi="宋体" w:hint="eastAsia"/>
          <w:sz w:val="28"/>
          <w:szCs w:val="28"/>
        </w:rPr>
        <w:t>、项目</w:t>
      </w:r>
      <w:r w:rsidRPr="00B1304D">
        <w:rPr>
          <w:rFonts w:ascii="仿宋_GB2312" w:eastAsia="仿宋_GB2312" w:hAnsi="宋体" w:hint="eastAsia"/>
          <w:sz w:val="28"/>
          <w:szCs w:val="28"/>
        </w:rPr>
        <w:t>概况：广东省皮肤病医院</w:t>
      </w:r>
      <w:r w:rsidRPr="00B1304D">
        <w:rPr>
          <w:rFonts w:ascii="仿宋_GB2312" w:eastAsia="仿宋_GB2312" w:hint="eastAsia"/>
          <w:sz w:val="28"/>
          <w:szCs w:val="28"/>
        </w:rPr>
        <w:t>现有食堂</w:t>
      </w:r>
      <w:r w:rsidRPr="00B1304D">
        <w:rPr>
          <w:rFonts w:ascii="仿宋_GB2312" w:eastAsia="仿宋_GB2312"/>
          <w:sz w:val="28"/>
          <w:szCs w:val="28"/>
        </w:rPr>
        <w:t>1</w:t>
      </w:r>
      <w:r>
        <w:rPr>
          <w:rFonts w:ascii="仿宋_GB2312" w:eastAsia="仿宋_GB2312" w:hint="eastAsia"/>
          <w:sz w:val="28"/>
          <w:szCs w:val="28"/>
        </w:rPr>
        <w:t>间，</w:t>
      </w:r>
      <w:r w:rsidRPr="00B1304D">
        <w:rPr>
          <w:rFonts w:ascii="仿宋_GB2312" w:eastAsia="仿宋_GB2312" w:hint="eastAsia"/>
          <w:sz w:val="28"/>
          <w:szCs w:val="28"/>
        </w:rPr>
        <w:t>医院现有员工约</w:t>
      </w:r>
      <w:r w:rsidRPr="00B1304D">
        <w:rPr>
          <w:rFonts w:ascii="仿宋_GB2312" w:eastAsia="仿宋_GB2312"/>
          <w:sz w:val="28"/>
          <w:szCs w:val="28"/>
        </w:rPr>
        <w:t>370</w:t>
      </w:r>
      <w:r w:rsidRPr="00B1304D">
        <w:rPr>
          <w:rFonts w:ascii="仿宋_GB2312" w:eastAsia="仿宋_GB2312" w:hint="eastAsia"/>
          <w:sz w:val="28"/>
          <w:szCs w:val="28"/>
        </w:rPr>
        <w:t>人，开放床位</w:t>
      </w:r>
      <w:r w:rsidRPr="00B1304D">
        <w:rPr>
          <w:rFonts w:ascii="仿宋_GB2312" w:eastAsia="仿宋_GB2312"/>
          <w:sz w:val="28"/>
          <w:szCs w:val="28"/>
        </w:rPr>
        <w:t>120</w:t>
      </w:r>
      <w:r>
        <w:rPr>
          <w:rFonts w:ascii="仿宋_GB2312" w:eastAsia="仿宋_GB2312" w:hint="eastAsia"/>
          <w:sz w:val="28"/>
          <w:szCs w:val="28"/>
        </w:rPr>
        <w:t>张，就餐现状请投标公司</w:t>
      </w:r>
      <w:r w:rsidRPr="00B1304D">
        <w:rPr>
          <w:rFonts w:ascii="仿宋_GB2312" w:eastAsia="仿宋_GB2312" w:hint="eastAsia"/>
          <w:sz w:val="28"/>
          <w:szCs w:val="28"/>
        </w:rPr>
        <w:t>自行调查。</w:t>
      </w:r>
    </w:p>
    <w:p w:rsidR="000E66AD" w:rsidRPr="00AA3919" w:rsidRDefault="000E66AD" w:rsidP="006478E1">
      <w:pPr>
        <w:pStyle w:val="ListParagraph"/>
        <w:spacing w:line="500" w:lineRule="exact"/>
        <w:ind w:firstLine="560"/>
        <w:rPr>
          <w:rFonts w:ascii="仿宋_GB2312" w:eastAsia="仿宋_GB2312" w:hAnsi="宋体"/>
          <w:sz w:val="28"/>
          <w:szCs w:val="28"/>
        </w:rPr>
      </w:pPr>
      <w:r>
        <w:rPr>
          <w:rFonts w:ascii="仿宋_GB2312" w:eastAsia="仿宋_GB2312" w:hAnsi="宋体" w:hint="eastAsia"/>
          <w:sz w:val="28"/>
          <w:szCs w:val="28"/>
        </w:rPr>
        <w:t>二、合作方式：采购人提供场地和厨房设备设施等；中标公司</w:t>
      </w:r>
      <w:r w:rsidRPr="00AA3919">
        <w:rPr>
          <w:rFonts w:ascii="仿宋_GB2312" w:eastAsia="仿宋_GB2312" w:hAnsi="宋体" w:hint="eastAsia"/>
          <w:sz w:val="28"/>
          <w:szCs w:val="28"/>
        </w:rPr>
        <w:t>为采购人的职工膳食餐、住院病人营养餐、接待餐、会议供餐等提供优质管理、制作、服务，每天供应早、中、晚餐。</w:t>
      </w:r>
    </w:p>
    <w:p w:rsidR="000E66AD" w:rsidRPr="00AA3919" w:rsidRDefault="000E66AD" w:rsidP="006478E1">
      <w:pPr>
        <w:pStyle w:val="ListParagraph"/>
        <w:spacing w:line="500" w:lineRule="exact"/>
        <w:ind w:firstLine="560"/>
        <w:rPr>
          <w:rFonts w:ascii="仿宋_GB2312" w:eastAsia="仿宋_GB2312" w:hAnsi="宋体"/>
          <w:sz w:val="28"/>
          <w:szCs w:val="28"/>
        </w:rPr>
      </w:pPr>
      <w:r w:rsidRPr="00AA3919">
        <w:rPr>
          <w:rFonts w:ascii="仿宋_GB2312" w:eastAsia="仿宋_GB2312" w:hAnsi="宋体" w:hint="eastAsia"/>
          <w:sz w:val="28"/>
          <w:szCs w:val="28"/>
        </w:rPr>
        <w:t>三、合作期限：五年，其中第一年为试用期，每年根据采购人评价及职工和病人的满意度</w:t>
      </w:r>
      <w:r w:rsidRPr="00AA3919">
        <w:rPr>
          <w:rFonts w:ascii="仿宋_GB2312" w:eastAsia="仿宋_GB2312" w:cs="Arial" w:hint="eastAsia"/>
          <w:sz w:val="28"/>
          <w:szCs w:val="28"/>
        </w:rPr>
        <w:t>决定是否</w:t>
      </w:r>
      <w:r>
        <w:rPr>
          <w:rFonts w:ascii="仿宋_GB2312" w:eastAsia="仿宋_GB2312" w:cs="Arial" w:hint="eastAsia"/>
          <w:sz w:val="28"/>
          <w:szCs w:val="28"/>
        </w:rPr>
        <w:t>延</w:t>
      </w:r>
      <w:r>
        <w:rPr>
          <w:rFonts w:ascii="仿宋_GB2312" w:eastAsia="仿宋_GB2312" w:hAnsi="宋体" w:hint="eastAsia"/>
          <w:sz w:val="28"/>
          <w:szCs w:val="28"/>
        </w:rPr>
        <w:t>续</w:t>
      </w:r>
      <w:r w:rsidRPr="00AA3919">
        <w:rPr>
          <w:rFonts w:ascii="仿宋_GB2312" w:eastAsia="仿宋_GB2312" w:hAnsi="宋体" w:hint="eastAsia"/>
          <w:sz w:val="28"/>
          <w:szCs w:val="28"/>
        </w:rPr>
        <w:t>，合同履行期间</w:t>
      </w:r>
      <w:r w:rsidRPr="00AA3919">
        <w:rPr>
          <w:rFonts w:ascii="仿宋_GB2312" w:eastAsia="仿宋_GB2312" w:cs="Arial" w:hint="eastAsia"/>
          <w:sz w:val="28"/>
          <w:szCs w:val="28"/>
        </w:rPr>
        <w:t>采购人</w:t>
      </w:r>
      <w:r>
        <w:rPr>
          <w:rFonts w:ascii="仿宋_GB2312" w:eastAsia="仿宋_GB2312" w:cs="Arial" w:hint="eastAsia"/>
          <w:sz w:val="28"/>
          <w:szCs w:val="28"/>
        </w:rPr>
        <w:t>定期</w:t>
      </w:r>
      <w:r w:rsidRPr="00AA3919">
        <w:rPr>
          <w:rFonts w:ascii="仿宋_GB2312" w:eastAsia="仿宋_GB2312" w:cs="Arial" w:hint="eastAsia"/>
          <w:sz w:val="28"/>
          <w:szCs w:val="28"/>
        </w:rPr>
        <w:t>对</w:t>
      </w:r>
      <w:r>
        <w:rPr>
          <w:rFonts w:ascii="仿宋_GB2312" w:eastAsia="仿宋_GB2312" w:cs="Arial" w:hint="eastAsia"/>
          <w:sz w:val="28"/>
          <w:szCs w:val="28"/>
        </w:rPr>
        <w:t>中标公司</w:t>
      </w:r>
      <w:r w:rsidRPr="00AA3919">
        <w:rPr>
          <w:rFonts w:ascii="仿宋_GB2312" w:eastAsia="仿宋_GB2312" w:cs="Arial" w:hint="eastAsia"/>
          <w:sz w:val="28"/>
          <w:szCs w:val="28"/>
        </w:rPr>
        <w:t>的膳食供给质量</w:t>
      </w:r>
      <w:r>
        <w:rPr>
          <w:rFonts w:ascii="仿宋_GB2312" w:eastAsia="仿宋_GB2312" w:cs="Arial" w:hint="eastAsia"/>
          <w:sz w:val="28"/>
          <w:szCs w:val="28"/>
        </w:rPr>
        <w:t>进行评价</w:t>
      </w:r>
      <w:r w:rsidRPr="00AA3919">
        <w:rPr>
          <w:rFonts w:ascii="仿宋_GB2312" w:eastAsia="仿宋_GB2312" w:cs="Arial" w:hint="eastAsia"/>
          <w:sz w:val="28"/>
          <w:szCs w:val="28"/>
        </w:rPr>
        <w:t>，</w:t>
      </w:r>
      <w:r>
        <w:rPr>
          <w:rFonts w:ascii="仿宋_GB2312" w:eastAsia="仿宋_GB2312" w:cs="Arial" w:hint="eastAsia"/>
          <w:sz w:val="28"/>
          <w:szCs w:val="28"/>
        </w:rPr>
        <w:t>如果采购人对中标公司提供的服务质量不满意，则采购人</w:t>
      </w:r>
      <w:r w:rsidRPr="00AA3919">
        <w:rPr>
          <w:rFonts w:ascii="仿宋_GB2312" w:eastAsia="仿宋_GB2312" w:cs="Arial" w:hint="eastAsia"/>
          <w:sz w:val="28"/>
          <w:szCs w:val="28"/>
        </w:rPr>
        <w:t>书面</w:t>
      </w:r>
      <w:r>
        <w:rPr>
          <w:rFonts w:ascii="仿宋_GB2312" w:eastAsia="仿宋_GB2312" w:cs="Arial" w:hint="eastAsia"/>
          <w:sz w:val="28"/>
          <w:szCs w:val="28"/>
        </w:rPr>
        <w:t>要求中标公司</w:t>
      </w:r>
      <w:r w:rsidRPr="00AA3919">
        <w:rPr>
          <w:rFonts w:ascii="仿宋_GB2312" w:eastAsia="仿宋_GB2312" w:cs="Arial" w:hint="eastAsia"/>
          <w:sz w:val="28"/>
          <w:szCs w:val="28"/>
        </w:rPr>
        <w:t>进行整改，如整改后还不符合要求（即以住院病人和单位职工对饭堂膳食质量情况的意见调查满意率低于</w:t>
      </w:r>
      <w:r w:rsidRPr="00AA3919">
        <w:rPr>
          <w:rFonts w:ascii="仿宋_GB2312" w:eastAsia="仿宋_GB2312" w:cs="Arial"/>
          <w:sz w:val="28"/>
          <w:szCs w:val="28"/>
        </w:rPr>
        <w:t>70%</w:t>
      </w:r>
      <w:r w:rsidRPr="00AA3919">
        <w:rPr>
          <w:rFonts w:ascii="仿宋_GB2312" w:eastAsia="仿宋_GB2312" w:cs="Arial" w:hint="eastAsia"/>
          <w:sz w:val="28"/>
          <w:szCs w:val="28"/>
        </w:rPr>
        <w:t>为标准），采购人有权单方面中止本合同，而不需要负任何责任。</w:t>
      </w:r>
    </w:p>
    <w:p w:rsidR="000E66AD" w:rsidRPr="00AA3919" w:rsidRDefault="000E66AD" w:rsidP="006478E1">
      <w:pPr>
        <w:pStyle w:val="ListParagraph"/>
        <w:spacing w:line="500" w:lineRule="exact"/>
        <w:ind w:firstLine="560"/>
        <w:rPr>
          <w:rFonts w:ascii="仿宋_GB2312" w:eastAsia="仿宋_GB2312"/>
          <w:sz w:val="28"/>
          <w:szCs w:val="28"/>
        </w:rPr>
      </w:pPr>
      <w:r w:rsidRPr="00AA3919">
        <w:rPr>
          <w:rFonts w:ascii="仿宋_GB2312" w:eastAsia="仿宋_GB2312" w:hAnsi="宋体" w:hint="eastAsia"/>
          <w:sz w:val="28"/>
          <w:szCs w:val="28"/>
        </w:rPr>
        <w:t>四、投标</w:t>
      </w:r>
      <w:r w:rsidRPr="00AA3919">
        <w:rPr>
          <w:rFonts w:ascii="仿宋_GB2312" w:eastAsia="仿宋_GB2312" w:hAnsi="宋体" w:cs="Tahoma" w:hint="eastAsia"/>
          <w:kern w:val="28"/>
          <w:sz w:val="28"/>
          <w:szCs w:val="28"/>
        </w:rPr>
        <w:t>公司</w:t>
      </w:r>
      <w:r w:rsidRPr="00AA3919">
        <w:rPr>
          <w:rFonts w:ascii="仿宋_GB2312" w:eastAsia="仿宋_GB2312" w:hAnsi="宋体" w:hint="eastAsia"/>
          <w:sz w:val="28"/>
          <w:szCs w:val="28"/>
        </w:rPr>
        <w:t>基本要求</w:t>
      </w:r>
    </w:p>
    <w:p w:rsidR="000E66AD" w:rsidRPr="00AA3919" w:rsidRDefault="000E66AD" w:rsidP="006478E1">
      <w:pPr>
        <w:tabs>
          <w:tab w:val="left" w:pos="1080"/>
        </w:tabs>
        <w:spacing w:line="500" w:lineRule="exact"/>
        <w:ind w:firstLineChars="200" w:firstLine="560"/>
        <w:rPr>
          <w:rFonts w:ascii="仿宋_GB2312" w:eastAsia="仿宋_GB2312" w:cs="Tahoma"/>
          <w:kern w:val="28"/>
          <w:sz w:val="28"/>
          <w:szCs w:val="28"/>
        </w:rPr>
      </w:pPr>
      <w:r w:rsidRPr="00AA3919">
        <w:rPr>
          <w:rFonts w:ascii="仿宋_GB2312" w:eastAsia="仿宋_GB2312" w:hAnsi="宋体" w:cs="Tahoma"/>
          <w:kern w:val="28"/>
          <w:sz w:val="28"/>
          <w:szCs w:val="28"/>
        </w:rPr>
        <w:t>1</w:t>
      </w:r>
      <w:r w:rsidRPr="00AA3919">
        <w:rPr>
          <w:rFonts w:ascii="仿宋_GB2312" w:eastAsia="仿宋_GB2312" w:hAnsi="宋体" w:cs="Tahoma" w:hint="eastAsia"/>
          <w:kern w:val="28"/>
          <w:sz w:val="28"/>
          <w:szCs w:val="28"/>
        </w:rPr>
        <w:t>、投标公司的提交有效的企业法人营业执照（或事业法人登记证）副本复印件和法人、经办人身份证复印件。</w:t>
      </w:r>
    </w:p>
    <w:p w:rsidR="000E66AD" w:rsidRPr="00AA3919" w:rsidRDefault="000E66AD" w:rsidP="006478E1">
      <w:pPr>
        <w:tabs>
          <w:tab w:val="left" w:pos="1080"/>
        </w:tabs>
        <w:spacing w:line="500" w:lineRule="exact"/>
        <w:ind w:firstLineChars="200" w:firstLine="560"/>
        <w:rPr>
          <w:rFonts w:ascii="仿宋_GB2312" w:eastAsia="仿宋_GB2312" w:hAnsi="宋体"/>
          <w:sz w:val="28"/>
          <w:szCs w:val="28"/>
        </w:rPr>
      </w:pPr>
      <w:r w:rsidRPr="00AA3919">
        <w:rPr>
          <w:rFonts w:ascii="仿宋_GB2312" w:eastAsia="仿宋_GB2312" w:hAnsi="宋体"/>
          <w:sz w:val="28"/>
          <w:szCs w:val="28"/>
        </w:rPr>
        <w:t>2</w:t>
      </w:r>
      <w:r w:rsidRPr="00AA3919">
        <w:rPr>
          <w:rFonts w:ascii="仿宋_GB2312" w:eastAsia="仿宋_GB2312" w:hAnsi="宋体" w:hint="eastAsia"/>
          <w:sz w:val="28"/>
          <w:szCs w:val="28"/>
        </w:rPr>
        <w:t>、投标</w:t>
      </w:r>
      <w:r w:rsidRPr="00AA3919">
        <w:rPr>
          <w:rFonts w:ascii="仿宋_GB2312" w:eastAsia="仿宋_GB2312" w:hAnsi="宋体" w:cs="Tahoma" w:hint="eastAsia"/>
          <w:kern w:val="28"/>
          <w:sz w:val="28"/>
          <w:szCs w:val="28"/>
        </w:rPr>
        <w:t>公司</w:t>
      </w:r>
      <w:r w:rsidRPr="00AA3919">
        <w:rPr>
          <w:rFonts w:ascii="仿宋_GB2312" w:eastAsia="仿宋_GB2312" w:hAnsi="宋体" w:hint="eastAsia"/>
          <w:sz w:val="28"/>
          <w:szCs w:val="28"/>
        </w:rPr>
        <w:t>有承包饭堂经验或开餐厅、酒店等饮食类经验，</w:t>
      </w:r>
      <w:r>
        <w:rPr>
          <w:rFonts w:ascii="仿宋_GB2312" w:eastAsia="仿宋_GB2312" w:hAnsi="宋体" w:hint="eastAsia"/>
          <w:sz w:val="28"/>
          <w:szCs w:val="28"/>
        </w:rPr>
        <w:t>营业执照经营范围涵括餐饮服务</w:t>
      </w:r>
      <w:r w:rsidRPr="00AA3919">
        <w:rPr>
          <w:rFonts w:ascii="仿宋_GB2312" w:eastAsia="仿宋_GB2312" w:hAnsi="宋体" w:hint="eastAsia"/>
          <w:sz w:val="28"/>
          <w:szCs w:val="28"/>
        </w:rPr>
        <w:t>。</w:t>
      </w:r>
    </w:p>
    <w:p w:rsidR="000E66AD" w:rsidRPr="00AA3919" w:rsidRDefault="000E66AD" w:rsidP="006478E1">
      <w:pPr>
        <w:pStyle w:val="ListParagraph"/>
        <w:tabs>
          <w:tab w:val="left" w:pos="1080"/>
        </w:tabs>
        <w:spacing w:line="500" w:lineRule="exact"/>
        <w:ind w:firstLine="560"/>
        <w:rPr>
          <w:rFonts w:ascii="仿宋_GB2312" w:eastAsia="仿宋_GB2312" w:cs="Tahoma"/>
          <w:kern w:val="28"/>
          <w:sz w:val="28"/>
          <w:szCs w:val="28"/>
        </w:rPr>
      </w:pPr>
      <w:r w:rsidRPr="00AA3919">
        <w:rPr>
          <w:rFonts w:ascii="仿宋_GB2312" w:eastAsia="仿宋_GB2312" w:hAnsi="宋体" w:cs="Tahoma" w:hint="eastAsia"/>
          <w:kern w:val="28"/>
          <w:sz w:val="28"/>
          <w:szCs w:val="28"/>
        </w:rPr>
        <w:t>五、投标公司须知</w:t>
      </w:r>
    </w:p>
    <w:p w:rsidR="000E66AD" w:rsidRPr="00AA3919" w:rsidRDefault="000E66AD" w:rsidP="006478E1">
      <w:pPr>
        <w:pStyle w:val="ListParagraph"/>
        <w:tabs>
          <w:tab w:val="left" w:pos="1080"/>
        </w:tabs>
        <w:spacing w:line="500" w:lineRule="exact"/>
        <w:ind w:firstLine="560"/>
        <w:rPr>
          <w:rFonts w:ascii="仿宋_GB2312" w:eastAsia="仿宋_GB2312" w:cs="Tahoma"/>
          <w:kern w:val="28"/>
          <w:sz w:val="28"/>
          <w:szCs w:val="28"/>
        </w:rPr>
      </w:pPr>
      <w:r w:rsidRPr="00AA3919">
        <w:rPr>
          <w:rFonts w:ascii="仿宋_GB2312" w:eastAsia="仿宋_GB2312" w:hAnsi="宋体" w:cs="Tahoma"/>
          <w:kern w:val="28"/>
          <w:sz w:val="28"/>
          <w:szCs w:val="28"/>
        </w:rPr>
        <w:t>1</w:t>
      </w:r>
      <w:r w:rsidRPr="00AA3919">
        <w:rPr>
          <w:rFonts w:ascii="仿宋_GB2312" w:eastAsia="仿宋_GB2312" w:hAnsi="宋体" w:cs="Tahoma" w:hint="eastAsia"/>
          <w:kern w:val="28"/>
          <w:sz w:val="28"/>
          <w:szCs w:val="28"/>
        </w:rPr>
        <w:t>、投标公司领取投标文件后需到现场实地考察的，需提前一天预约。</w:t>
      </w:r>
      <w:bookmarkStart w:id="0" w:name="_GoBack"/>
      <w:bookmarkEnd w:id="0"/>
    </w:p>
    <w:p w:rsidR="000E66AD" w:rsidRPr="00AA3919" w:rsidRDefault="000E66AD" w:rsidP="006478E1">
      <w:pPr>
        <w:pStyle w:val="ListParagraph"/>
        <w:tabs>
          <w:tab w:val="left" w:pos="1080"/>
        </w:tabs>
        <w:spacing w:line="500" w:lineRule="exact"/>
        <w:ind w:firstLine="560"/>
        <w:rPr>
          <w:rFonts w:ascii="仿宋_GB2312" w:eastAsia="仿宋_GB2312" w:cs="Tahoma"/>
          <w:kern w:val="28"/>
          <w:sz w:val="28"/>
          <w:szCs w:val="28"/>
        </w:rPr>
      </w:pPr>
      <w:r w:rsidRPr="00AA3919">
        <w:rPr>
          <w:rFonts w:ascii="仿宋_GB2312" w:eastAsia="仿宋_GB2312" w:hAnsi="宋体" w:cs="Tahoma"/>
          <w:kern w:val="28"/>
          <w:sz w:val="28"/>
          <w:szCs w:val="28"/>
        </w:rPr>
        <w:t>2</w:t>
      </w:r>
      <w:r w:rsidRPr="00AA3919">
        <w:rPr>
          <w:rFonts w:ascii="仿宋_GB2312" w:eastAsia="仿宋_GB2312" w:hAnsi="宋体" w:cs="Tahoma" w:hint="eastAsia"/>
          <w:kern w:val="28"/>
          <w:sz w:val="28"/>
          <w:szCs w:val="28"/>
        </w:rPr>
        <w:t>、项目预计开始实施时间：</w:t>
      </w:r>
      <w:smartTag w:uri="urn:schemas-microsoft-com:office:smarttags" w:element="chsdate">
        <w:smartTagPr>
          <w:attr w:name="IsROCDate" w:val="False"/>
          <w:attr w:name="IsLunarDate" w:val="False"/>
          <w:attr w:name="Day" w:val="1"/>
          <w:attr w:name="Month" w:val="12"/>
          <w:attr w:name="Year" w:val="2016"/>
        </w:smartTagPr>
        <w:r w:rsidRPr="00AA3919">
          <w:rPr>
            <w:rFonts w:ascii="仿宋_GB2312" w:eastAsia="仿宋_GB2312" w:hAnsi="宋体" w:cs="Tahoma"/>
            <w:kern w:val="28"/>
            <w:sz w:val="28"/>
            <w:szCs w:val="28"/>
          </w:rPr>
          <w:t>2016</w:t>
        </w:r>
        <w:r w:rsidRPr="00AA3919">
          <w:rPr>
            <w:rFonts w:ascii="仿宋_GB2312" w:eastAsia="仿宋_GB2312" w:hAnsi="宋体" w:cs="Tahoma" w:hint="eastAsia"/>
            <w:kern w:val="28"/>
            <w:sz w:val="28"/>
            <w:szCs w:val="28"/>
          </w:rPr>
          <w:t>年</w:t>
        </w:r>
        <w:r>
          <w:rPr>
            <w:rFonts w:ascii="仿宋_GB2312" w:eastAsia="仿宋_GB2312" w:hAnsi="宋体" w:cs="Tahoma"/>
            <w:kern w:val="28"/>
            <w:sz w:val="28"/>
            <w:szCs w:val="28"/>
          </w:rPr>
          <w:t>12</w:t>
        </w:r>
        <w:r w:rsidRPr="00AA3919">
          <w:rPr>
            <w:rFonts w:ascii="仿宋_GB2312" w:eastAsia="仿宋_GB2312" w:hAnsi="宋体" w:cs="Tahoma" w:hint="eastAsia"/>
            <w:kern w:val="28"/>
            <w:sz w:val="28"/>
            <w:szCs w:val="28"/>
          </w:rPr>
          <w:t>月</w:t>
        </w:r>
        <w:r>
          <w:rPr>
            <w:rFonts w:ascii="仿宋_GB2312" w:eastAsia="仿宋_GB2312" w:hAnsi="宋体" w:cs="Tahoma"/>
            <w:kern w:val="28"/>
            <w:sz w:val="28"/>
            <w:szCs w:val="28"/>
          </w:rPr>
          <w:t>1</w:t>
        </w:r>
        <w:r w:rsidRPr="00AA3919">
          <w:rPr>
            <w:rFonts w:ascii="仿宋_GB2312" w:eastAsia="仿宋_GB2312" w:hAnsi="宋体" w:cs="Tahoma" w:hint="eastAsia"/>
            <w:kern w:val="28"/>
            <w:sz w:val="28"/>
            <w:szCs w:val="28"/>
          </w:rPr>
          <w:t>日</w:t>
        </w:r>
      </w:smartTag>
      <w:r w:rsidRPr="00AA3919">
        <w:rPr>
          <w:rFonts w:ascii="仿宋_GB2312" w:eastAsia="仿宋_GB2312" w:hAnsi="宋体" w:cs="Tahoma" w:hint="eastAsia"/>
          <w:kern w:val="28"/>
          <w:sz w:val="28"/>
          <w:szCs w:val="28"/>
        </w:rPr>
        <w:t>。</w:t>
      </w:r>
    </w:p>
    <w:p w:rsidR="000E66AD" w:rsidRPr="00AA3919" w:rsidRDefault="000E66AD" w:rsidP="006478E1">
      <w:pPr>
        <w:pStyle w:val="ListParagraph"/>
        <w:tabs>
          <w:tab w:val="left" w:pos="1080"/>
        </w:tabs>
        <w:spacing w:line="500" w:lineRule="exact"/>
        <w:ind w:firstLine="560"/>
        <w:rPr>
          <w:rFonts w:ascii="仿宋_GB2312" w:eastAsia="仿宋_GB2312" w:cs="Tahoma"/>
          <w:kern w:val="28"/>
          <w:sz w:val="28"/>
          <w:szCs w:val="28"/>
        </w:rPr>
      </w:pPr>
      <w:r w:rsidRPr="00AA3919">
        <w:rPr>
          <w:rFonts w:ascii="仿宋_GB2312" w:eastAsia="仿宋_GB2312" w:hAnsi="宋体" w:cs="Tahoma"/>
          <w:kern w:val="28"/>
          <w:sz w:val="28"/>
          <w:szCs w:val="28"/>
        </w:rPr>
        <w:t>3</w:t>
      </w:r>
      <w:r w:rsidRPr="00AA3919">
        <w:rPr>
          <w:rFonts w:ascii="仿宋_GB2312" w:eastAsia="仿宋_GB2312" w:hAnsi="宋体" w:cs="Tahoma" w:hint="eastAsia"/>
          <w:kern w:val="28"/>
          <w:sz w:val="28"/>
          <w:szCs w:val="28"/>
        </w:rPr>
        <w:t>、报名时间：</w:t>
      </w:r>
      <w:smartTag w:uri="urn:schemas-microsoft-com:office:smarttags" w:element="chsdate">
        <w:smartTagPr>
          <w:attr w:name="IsROCDate" w:val="False"/>
          <w:attr w:name="IsLunarDate" w:val="False"/>
          <w:attr w:name="Day" w:val="1"/>
          <w:attr w:name="Month" w:val="11"/>
          <w:attr w:name="Year" w:val="2016"/>
        </w:smartTagPr>
        <w:r>
          <w:rPr>
            <w:rFonts w:ascii="仿宋_GB2312" w:eastAsia="仿宋_GB2312" w:cs="Tahoma"/>
            <w:kern w:val="28"/>
            <w:sz w:val="28"/>
            <w:szCs w:val="28"/>
          </w:rPr>
          <w:t>11</w:t>
        </w:r>
        <w:r>
          <w:rPr>
            <w:rFonts w:ascii="仿宋_GB2312" w:eastAsia="仿宋_GB2312" w:cs="Tahoma" w:hint="eastAsia"/>
            <w:kern w:val="28"/>
            <w:sz w:val="28"/>
            <w:szCs w:val="28"/>
          </w:rPr>
          <w:t>月</w:t>
        </w:r>
        <w:r>
          <w:rPr>
            <w:rFonts w:ascii="仿宋_GB2312" w:eastAsia="仿宋_GB2312" w:cs="Tahoma"/>
            <w:kern w:val="28"/>
            <w:sz w:val="28"/>
            <w:szCs w:val="28"/>
          </w:rPr>
          <w:t>1</w:t>
        </w:r>
        <w:r>
          <w:rPr>
            <w:rFonts w:ascii="仿宋_GB2312" w:eastAsia="仿宋_GB2312" w:cs="Tahoma" w:hint="eastAsia"/>
            <w:kern w:val="28"/>
            <w:sz w:val="28"/>
            <w:szCs w:val="28"/>
          </w:rPr>
          <w:t>日</w:t>
        </w:r>
      </w:smartTag>
      <w:r w:rsidRPr="00AA3919">
        <w:rPr>
          <w:rFonts w:ascii="仿宋_GB2312" w:eastAsia="仿宋_GB2312" w:cs="Tahoma" w:hint="eastAsia"/>
          <w:kern w:val="28"/>
          <w:sz w:val="28"/>
          <w:szCs w:val="28"/>
        </w:rPr>
        <w:t>至</w:t>
      </w:r>
      <w:smartTag w:uri="urn:schemas-microsoft-com:office:smarttags" w:element="chsdate">
        <w:smartTagPr>
          <w:attr w:name="IsROCDate" w:val="False"/>
          <w:attr w:name="IsLunarDate" w:val="False"/>
          <w:attr w:name="Day" w:val="15"/>
          <w:attr w:name="Month" w:val="11"/>
          <w:attr w:name="Year" w:val="2016"/>
        </w:smartTagPr>
        <w:r>
          <w:rPr>
            <w:rFonts w:ascii="仿宋_GB2312" w:eastAsia="仿宋_GB2312" w:cs="Tahoma"/>
            <w:kern w:val="28"/>
            <w:sz w:val="28"/>
            <w:szCs w:val="28"/>
          </w:rPr>
          <w:t>11</w:t>
        </w:r>
        <w:r>
          <w:rPr>
            <w:rFonts w:ascii="仿宋_GB2312" w:eastAsia="仿宋_GB2312" w:cs="Tahoma" w:hint="eastAsia"/>
            <w:kern w:val="28"/>
            <w:sz w:val="28"/>
            <w:szCs w:val="28"/>
          </w:rPr>
          <w:t>月</w:t>
        </w:r>
        <w:r w:rsidRPr="00AA3919">
          <w:rPr>
            <w:rFonts w:ascii="仿宋_GB2312" w:eastAsia="仿宋_GB2312" w:cs="Tahoma"/>
            <w:kern w:val="28"/>
            <w:sz w:val="28"/>
            <w:szCs w:val="28"/>
          </w:rPr>
          <w:t>15</w:t>
        </w:r>
        <w:r>
          <w:rPr>
            <w:rFonts w:ascii="仿宋_GB2312" w:eastAsia="仿宋_GB2312" w:cs="Tahoma" w:hint="eastAsia"/>
            <w:kern w:val="28"/>
            <w:sz w:val="28"/>
            <w:szCs w:val="28"/>
          </w:rPr>
          <w:t>日</w:t>
        </w:r>
      </w:smartTag>
      <w:r w:rsidRPr="00AA3919">
        <w:rPr>
          <w:rFonts w:ascii="仿宋_GB2312" w:eastAsia="仿宋_GB2312" w:cs="Tahoma" w:hint="eastAsia"/>
          <w:kern w:val="28"/>
          <w:sz w:val="28"/>
          <w:szCs w:val="28"/>
        </w:rPr>
        <w:t>，上午</w:t>
      </w:r>
      <w:r w:rsidRPr="00AA3919">
        <w:rPr>
          <w:rFonts w:ascii="仿宋_GB2312" w:eastAsia="仿宋_GB2312" w:cs="Tahoma"/>
          <w:kern w:val="28"/>
          <w:sz w:val="28"/>
          <w:szCs w:val="28"/>
        </w:rPr>
        <w:t>9</w:t>
      </w:r>
      <w:r w:rsidRPr="00AA3919">
        <w:rPr>
          <w:rFonts w:ascii="仿宋_GB2312" w:eastAsia="仿宋_GB2312" w:cs="Tahoma" w:hint="eastAsia"/>
          <w:kern w:val="28"/>
          <w:sz w:val="28"/>
          <w:szCs w:val="28"/>
        </w:rPr>
        <w:t>：</w:t>
      </w:r>
      <w:r w:rsidRPr="00AA3919">
        <w:rPr>
          <w:rFonts w:ascii="仿宋_GB2312" w:eastAsia="仿宋_GB2312" w:cs="Tahoma"/>
          <w:kern w:val="28"/>
          <w:sz w:val="28"/>
          <w:szCs w:val="28"/>
        </w:rPr>
        <w:t>00-12</w:t>
      </w:r>
      <w:r w:rsidRPr="00AA3919">
        <w:rPr>
          <w:rFonts w:ascii="仿宋_GB2312" w:eastAsia="仿宋_GB2312" w:cs="Tahoma" w:hint="eastAsia"/>
          <w:kern w:val="28"/>
          <w:sz w:val="28"/>
          <w:szCs w:val="28"/>
        </w:rPr>
        <w:t>：</w:t>
      </w:r>
      <w:r w:rsidRPr="00AA3919">
        <w:rPr>
          <w:rFonts w:ascii="仿宋_GB2312" w:eastAsia="仿宋_GB2312" w:cs="Tahoma"/>
          <w:kern w:val="28"/>
          <w:sz w:val="28"/>
          <w:szCs w:val="28"/>
        </w:rPr>
        <w:t>00</w:t>
      </w:r>
      <w:r w:rsidRPr="00AA3919">
        <w:rPr>
          <w:rFonts w:ascii="仿宋_GB2312" w:eastAsia="仿宋_GB2312" w:cs="Tahoma" w:hint="eastAsia"/>
          <w:kern w:val="28"/>
          <w:sz w:val="28"/>
          <w:szCs w:val="28"/>
        </w:rPr>
        <w:t>，下午</w:t>
      </w:r>
      <w:r w:rsidRPr="00AA3919">
        <w:rPr>
          <w:rFonts w:ascii="仿宋_GB2312" w:eastAsia="仿宋_GB2312" w:cs="Tahoma"/>
          <w:kern w:val="28"/>
          <w:sz w:val="28"/>
          <w:szCs w:val="28"/>
        </w:rPr>
        <w:t>3</w:t>
      </w:r>
      <w:r w:rsidRPr="00AA3919">
        <w:rPr>
          <w:rFonts w:ascii="仿宋_GB2312" w:eastAsia="仿宋_GB2312" w:cs="Tahoma" w:hint="eastAsia"/>
          <w:kern w:val="28"/>
          <w:sz w:val="28"/>
          <w:szCs w:val="28"/>
        </w:rPr>
        <w:t>：</w:t>
      </w:r>
      <w:r w:rsidRPr="00AA3919">
        <w:rPr>
          <w:rFonts w:ascii="仿宋_GB2312" w:eastAsia="仿宋_GB2312" w:cs="Tahoma"/>
          <w:kern w:val="28"/>
          <w:sz w:val="28"/>
          <w:szCs w:val="28"/>
        </w:rPr>
        <w:t>00-5</w:t>
      </w:r>
      <w:r w:rsidRPr="00AA3919">
        <w:rPr>
          <w:rFonts w:ascii="仿宋_GB2312" w:eastAsia="仿宋_GB2312" w:cs="Tahoma" w:hint="eastAsia"/>
          <w:kern w:val="28"/>
          <w:sz w:val="28"/>
          <w:szCs w:val="28"/>
        </w:rPr>
        <w:t>：</w:t>
      </w:r>
      <w:r w:rsidRPr="00AA3919">
        <w:rPr>
          <w:rFonts w:ascii="仿宋_GB2312" w:eastAsia="仿宋_GB2312" w:cs="Tahoma"/>
          <w:kern w:val="28"/>
          <w:sz w:val="28"/>
          <w:szCs w:val="28"/>
        </w:rPr>
        <w:t>00</w:t>
      </w:r>
      <w:r w:rsidRPr="00AA3919">
        <w:rPr>
          <w:rFonts w:ascii="仿宋_GB2312" w:eastAsia="仿宋_GB2312" w:cs="Tahoma" w:hint="eastAsia"/>
          <w:kern w:val="28"/>
          <w:sz w:val="28"/>
          <w:szCs w:val="28"/>
        </w:rPr>
        <w:t>（北京时间，节假日除外），逾期概不接受报名。</w:t>
      </w:r>
    </w:p>
    <w:p w:rsidR="000E66AD" w:rsidRPr="00AA3919" w:rsidRDefault="000E66AD" w:rsidP="006478E1">
      <w:pPr>
        <w:pStyle w:val="ListParagraph"/>
        <w:tabs>
          <w:tab w:val="left" w:pos="1080"/>
        </w:tabs>
        <w:spacing w:line="500" w:lineRule="exact"/>
        <w:ind w:firstLine="560"/>
        <w:rPr>
          <w:rFonts w:ascii="仿宋_GB2312" w:eastAsia="仿宋_GB2312" w:cs="Tahoma"/>
          <w:kern w:val="28"/>
          <w:sz w:val="28"/>
          <w:szCs w:val="28"/>
        </w:rPr>
      </w:pPr>
      <w:r w:rsidRPr="00AA3919">
        <w:rPr>
          <w:rFonts w:ascii="仿宋_GB2312" w:eastAsia="仿宋_GB2312" w:cs="Tahoma" w:hint="eastAsia"/>
          <w:kern w:val="28"/>
          <w:sz w:val="28"/>
          <w:szCs w:val="28"/>
        </w:rPr>
        <w:t>报名时需提供资料：提交公司有效的企业法人营业执照（或事业法人登记证）副本复印件和法人、经办人身份证复印件。</w:t>
      </w:r>
    </w:p>
    <w:p w:rsidR="000E66AD" w:rsidRPr="00AA3919" w:rsidRDefault="000E66AD" w:rsidP="006478E1">
      <w:pPr>
        <w:pStyle w:val="ListParagraph"/>
        <w:tabs>
          <w:tab w:val="left" w:pos="1080"/>
        </w:tabs>
        <w:spacing w:line="500" w:lineRule="exact"/>
        <w:ind w:firstLine="560"/>
        <w:rPr>
          <w:rFonts w:ascii="仿宋_GB2312" w:eastAsia="仿宋_GB2312" w:cs="Tahoma"/>
          <w:kern w:val="28"/>
          <w:sz w:val="28"/>
          <w:szCs w:val="28"/>
        </w:rPr>
      </w:pPr>
      <w:r w:rsidRPr="00AA3919">
        <w:rPr>
          <w:rFonts w:ascii="仿宋_GB2312" w:eastAsia="仿宋_GB2312" w:cs="Tahoma"/>
          <w:kern w:val="28"/>
          <w:sz w:val="28"/>
          <w:szCs w:val="28"/>
        </w:rPr>
        <w:t>4</w:t>
      </w:r>
      <w:r w:rsidRPr="00AA3919">
        <w:rPr>
          <w:rFonts w:ascii="仿宋_GB2312" w:eastAsia="仿宋_GB2312" w:cs="Tahoma" w:hint="eastAsia"/>
          <w:kern w:val="28"/>
          <w:sz w:val="28"/>
          <w:szCs w:val="28"/>
        </w:rPr>
        <w:t>、报名时，</w:t>
      </w:r>
      <w:r>
        <w:rPr>
          <w:rFonts w:ascii="仿宋_GB2312" w:eastAsia="仿宋_GB2312" w:cs="Tahoma" w:hint="eastAsia"/>
          <w:kern w:val="28"/>
          <w:sz w:val="28"/>
          <w:szCs w:val="28"/>
        </w:rPr>
        <w:t>采购</w:t>
      </w:r>
      <w:r w:rsidRPr="00AA3919">
        <w:rPr>
          <w:rFonts w:ascii="仿宋_GB2312" w:eastAsia="仿宋_GB2312" w:cs="Tahoma" w:hint="eastAsia"/>
          <w:kern w:val="28"/>
          <w:sz w:val="28"/>
          <w:szCs w:val="28"/>
        </w:rPr>
        <w:t>人当即对投标</w:t>
      </w:r>
      <w:r w:rsidRPr="00AA3919">
        <w:rPr>
          <w:rFonts w:ascii="仿宋_GB2312" w:eastAsia="仿宋_GB2312" w:hAnsi="宋体" w:cs="Tahoma" w:hint="eastAsia"/>
          <w:kern w:val="28"/>
          <w:sz w:val="28"/>
          <w:szCs w:val="28"/>
        </w:rPr>
        <w:t>公司</w:t>
      </w:r>
      <w:r w:rsidRPr="00AA3919">
        <w:rPr>
          <w:rFonts w:ascii="仿宋_GB2312" w:eastAsia="仿宋_GB2312" w:cs="Tahoma" w:hint="eastAsia"/>
          <w:kern w:val="28"/>
          <w:sz w:val="28"/>
          <w:szCs w:val="28"/>
        </w:rPr>
        <w:t>资格进行初审，初审时发现资格文件如有遗漏，</w:t>
      </w:r>
      <w:r>
        <w:rPr>
          <w:rFonts w:ascii="仿宋_GB2312" w:eastAsia="仿宋_GB2312" w:cs="Tahoma" w:hint="eastAsia"/>
          <w:kern w:val="28"/>
          <w:sz w:val="28"/>
          <w:szCs w:val="28"/>
        </w:rPr>
        <w:t>采购</w:t>
      </w:r>
      <w:r w:rsidRPr="00AA3919">
        <w:rPr>
          <w:rFonts w:ascii="仿宋_GB2312" w:eastAsia="仿宋_GB2312" w:cs="Tahoma" w:hint="eastAsia"/>
          <w:kern w:val="28"/>
          <w:sz w:val="28"/>
          <w:szCs w:val="28"/>
        </w:rPr>
        <w:t>人当即全部退回，投标</w:t>
      </w:r>
      <w:r w:rsidRPr="00AA3919">
        <w:rPr>
          <w:rFonts w:ascii="仿宋_GB2312" w:eastAsia="仿宋_GB2312" w:hAnsi="宋体" w:cs="Tahoma" w:hint="eastAsia"/>
          <w:kern w:val="28"/>
          <w:sz w:val="28"/>
          <w:szCs w:val="28"/>
        </w:rPr>
        <w:t>公司</w:t>
      </w:r>
      <w:r w:rsidRPr="00AA3919">
        <w:rPr>
          <w:rFonts w:ascii="仿宋_GB2312" w:eastAsia="仿宋_GB2312" w:cs="Tahoma" w:hint="eastAsia"/>
          <w:kern w:val="28"/>
          <w:sz w:val="28"/>
          <w:szCs w:val="28"/>
        </w:rPr>
        <w:t>可在报名截止时间前补齐和重新报名，只有资格初审合格</w:t>
      </w:r>
      <w:r w:rsidRPr="00AA3919">
        <w:rPr>
          <w:rFonts w:ascii="仿宋_GB2312" w:eastAsia="仿宋_GB2312" w:hAnsi="宋体" w:cs="Tahoma" w:hint="eastAsia"/>
          <w:kern w:val="28"/>
          <w:sz w:val="28"/>
          <w:szCs w:val="28"/>
        </w:rPr>
        <w:t>公司</w:t>
      </w:r>
      <w:r>
        <w:rPr>
          <w:rFonts w:ascii="仿宋_GB2312" w:eastAsia="仿宋_GB2312" w:cs="Tahoma" w:hint="eastAsia"/>
          <w:kern w:val="28"/>
          <w:sz w:val="28"/>
          <w:szCs w:val="28"/>
        </w:rPr>
        <w:t>才能参加投标；如合格投标公司</w:t>
      </w:r>
      <w:r w:rsidRPr="00AA3919">
        <w:rPr>
          <w:rFonts w:ascii="仿宋_GB2312" w:eastAsia="仿宋_GB2312" w:cs="Tahoma" w:hint="eastAsia"/>
          <w:kern w:val="28"/>
          <w:sz w:val="28"/>
          <w:szCs w:val="28"/>
        </w:rPr>
        <w:t>不足</w:t>
      </w:r>
      <w:r w:rsidRPr="00AA3919">
        <w:rPr>
          <w:rFonts w:ascii="仿宋_GB2312" w:eastAsia="仿宋_GB2312" w:cs="Tahoma"/>
          <w:kern w:val="28"/>
          <w:sz w:val="28"/>
          <w:szCs w:val="28"/>
        </w:rPr>
        <w:t>3</w:t>
      </w:r>
      <w:r w:rsidRPr="00AA3919">
        <w:rPr>
          <w:rFonts w:ascii="仿宋_GB2312" w:eastAsia="仿宋_GB2312" w:cs="Tahoma" w:hint="eastAsia"/>
          <w:kern w:val="28"/>
          <w:sz w:val="28"/>
          <w:szCs w:val="28"/>
        </w:rPr>
        <w:t>家，则重新公告。</w:t>
      </w:r>
      <w:r>
        <w:rPr>
          <w:rFonts w:ascii="仿宋_GB2312" w:eastAsia="仿宋_GB2312" w:cs="Tahoma" w:hint="eastAsia"/>
          <w:kern w:val="28"/>
          <w:sz w:val="28"/>
          <w:szCs w:val="28"/>
        </w:rPr>
        <w:t>采购</w:t>
      </w:r>
      <w:r w:rsidRPr="00AA3919">
        <w:rPr>
          <w:rFonts w:ascii="仿宋_GB2312" w:eastAsia="仿宋_GB2312" w:cs="Tahoma" w:hint="eastAsia"/>
          <w:kern w:val="28"/>
          <w:sz w:val="28"/>
          <w:szCs w:val="28"/>
        </w:rPr>
        <w:t>人将另行通知获取投标资格的投标</w:t>
      </w:r>
      <w:r w:rsidRPr="00AA3919">
        <w:rPr>
          <w:rFonts w:ascii="仿宋_GB2312" w:eastAsia="仿宋_GB2312" w:hAnsi="宋体" w:cs="Tahoma" w:hint="eastAsia"/>
          <w:kern w:val="28"/>
          <w:sz w:val="28"/>
          <w:szCs w:val="28"/>
        </w:rPr>
        <w:t>公司</w:t>
      </w:r>
      <w:r w:rsidRPr="00AA3919">
        <w:rPr>
          <w:rFonts w:ascii="仿宋_GB2312" w:eastAsia="仿宋_GB2312" w:cs="Tahoma" w:hint="eastAsia"/>
          <w:kern w:val="28"/>
          <w:sz w:val="28"/>
          <w:szCs w:val="28"/>
        </w:rPr>
        <w:t>前来领取招标文件或网上自行下载打印。</w:t>
      </w:r>
    </w:p>
    <w:p w:rsidR="000E66AD" w:rsidRPr="00AA3919" w:rsidRDefault="000E66AD" w:rsidP="006478E1">
      <w:pPr>
        <w:pStyle w:val="ListParagraph"/>
        <w:tabs>
          <w:tab w:val="left" w:pos="1080"/>
        </w:tabs>
        <w:spacing w:line="500" w:lineRule="exact"/>
        <w:ind w:firstLine="560"/>
        <w:rPr>
          <w:rFonts w:ascii="仿宋_GB2312" w:eastAsia="仿宋_GB2312" w:cs="Tahoma"/>
          <w:kern w:val="28"/>
          <w:sz w:val="28"/>
          <w:szCs w:val="28"/>
        </w:rPr>
      </w:pPr>
      <w:r w:rsidRPr="00AA3919">
        <w:rPr>
          <w:rFonts w:ascii="仿宋_GB2312" w:eastAsia="仿宋_GB2312" w:hAnsi="宋体" w:cs="Tahoma"/>
          <w:kern w:val="28"/>
          <w:sz w:val="28"/>
          <w:szCs w:val="28"/>
        </w:rPr>
        <w:t>5</w:t>
      </w:r>
      <w:r w:rsidRPr="00AA3919">
        <w:rPr>
          <w:rFonts w:ascii="仿宋_GB2312" w:eastAsia="仿宋_GB2312" w:hAnsi="宋体" w:cs="Tahoma" w:hint="eastAsia"/>
          <w:kern w:val="28"/>
          <w:sz w:val="28"/>
          <w:szCs w:val="28"/>
        </w:rPr>
        <w:t>、废标原则</w:t>
      </w:r>
    </w:p>
    <w:p w:rsidR="000E66AD" w:rsidRPr="00AA3919" w:rsidRDefault="000E66AD" w:rsidP="006478E1">
      <w:pPr>
        <w:tabs>
          <w:tab w:val="left" w:pos="1080"/>
        </w:tabs>
        <w:spacing w:line="500" w:lineRule="exact"/>
        <w:ind w:firstLineChars="200" w:firstLine="560"/>
        <w:rPr>
          <w:rFonts w:ascii="仿宋_GB2312" w:eastAsia="仿宋_GB2312" w:cs="Tahoma"/>
          <w:kern w:val="28"/>
          <w:sz w:val="28"/>
          <w:szCs w:val="28"/>
        </w:rPr>
      </w:pPr>
      <w:r w:rsidRPr="00AA3919">
        <w:rPr>
          <w:rFonts w:ascii="仿宋_GB2312" w:eastAsia="仿宋_GB2312" w:hAnsi="宋体" w:cs="Tahoma"/>
          <w:kern w:val="28"/>
          <w:sz w:val="28"/>
          <w:szCs w:val="28"/>
        </w:rPr>
        <w:t>5.1</w:t>
      </w:r>
      <w:r w:rsidRPr="00AA3919">
        <w:rPr>
          <w:rFonts w:ascii="仿宋_GB2312" w:eastAsia="仿宋_GB2312" w:hAnsi="宋体" w:cs="Tahoma" w:hint="eastAsia"/>
          <w:kern w:val="28"/>
          <w:sz w:val="28"/>
          <w:szCs w:val="28"/>
        </w:rPr>
        <w:t>投标人以他人的名义投标、串通投标、以行贿的方法获取中标或者以其他弄虚作假的方式投标</w:t>
      </w:r>
      <w:r>
        <w:rPr>
          <w:rFonts w:ascii="仿宋_GB2312" w:eastAsia="仿宋_GB2312" w:hAnsi="宋体" w:cs="Tahoma" w:hint="eastAsia"/>
          <w:kern w:val="28"/>
          <w:sz w:val="28"/>
          <w:szCs w:val="28"/>
        </w:rPr>
        <w:t>。</w:t>
      </w:r>
    </w:p>
    <w:p w:rsidR="000E66AD" w:rsidRPr="00AA3919" w:rsidRDefault="000E66AD" w:rsidP="006478E1">
      <w:pPr>
        <w:tabs>
          <w:tab w:val="left" w:pos="1080"/>
        </w:tabs>
        <w:spacing w:line="500" w:lineRule="exact"/>
        <w:ind w:firstLineChars="200" w:firstLine="560"/>
        <w:rPr>
          <w:rFonts w:ascii="仿宋_GB2312" w:eastAsia="仿宋_GB2312" w:cs="Tahoma"/>
          <w:kern w:val="28"/>
          <w:sz w:val="28"/>
          <w:szCs w:val="28"/>
        </w:rPr>
      </w:pPr>
      <w:r w:rsidRPr="00AA3919">
        <w:rPr>
          <w:rFonts w:ascii="仿宋_GB2312" w:eastAsia="仿宋_GB2312" w:hAnsi="宋体" w:cs="Tahoma"/>
          <w:kern w:val="28"/>
          <w:sz w:val="28"/>
          <w:szCs w:val="28"/>
        </w:rPr>
        <w:t>5.2</w:t>
      </w:r>
      <w:r w:rsidRPr="00AA3919">
        <w:rPr>
          <w:rFonts w:ascii="仿宋_GB2312" w:eastAsia="仿宋_GB2312" w:hAnsi="宋体" w:cs="Tahoma" w:hint="eastAsia"/>
          <w:kern w:val="28"/>
          <w:sz w:val="28"/>
          <w:szCs w:val="28"/>
        </w:rPr>
        <w:t>投标文件未加盖公司公章的</w:t>
      </w:r>
      <w:r>
        <w:rPr>
          <w:rFonts w:ascii="仿宋_GB2312" w:eastAsia="仿宋_GB2312" w:hAnsi="宋体" w:cs="Tahoma" w:hint="eastAsia"/>
          <w:kern w:val="28"/>
          <w:sz w:val="28"/>
          <w:szCs w:val="28"/>
        </w:rPr>
        <w:t>。</w:t>
      </w:r>
    </w:p>
    <w:p w:rsidR="000E66AD" w:rsidRPr="00AA3919" w:rsidRDefault="000E66AD" w:rsidP="006478E1">
      <w:pPr>
        <w:tabs>
          <w:tab w:val="left" w:pos="1080"/>
        </w:tabs>
        <w:spacing w:line="500" w:lineRule="exact"/>
        <w:ind w:firstLineChars="200" w:firstLine="560"/>
        <w:rPr>
          <w:rFonts w:ascii="仿宋_GB2312" w:eastAsia="仿宋_GB2312" w:cs="Tahoma"/>
          <w:kern w:val="28"/>
          <w:sz w:val="28"/>
          <w:szCs w:val="28"/>
        </w:rPr>
      </w:pPr>
      <w:r w:rsidRPr="00AA3919">
        <w:rPr>
          <w:rFonts w:ascii="仿宋_GB2312" w:eastAsia="仿宋_GB2312" w:hAnsi="宋体" w:cs="Tahoma"/>
          <w:kern w:val="28"/>
          <w:sz w:val="28"/>
          <w:szCs w:val="28"/>
        </w:rPr>
        <w:t>5.3</w:t>
      </w:r>
      <w:r w:rsidRPr="00AA3919">
        <w:rPr>
          <w:rFonts w:ascii="仿宋_GB2312" w:eastAsia="仿宋_GB2312" w:hAnsi="宋体" w:cs="Tahoma" w:hint="eastAsia"/>
          <w:kern w:val="28"/>
          <w:sz w:val="28"/>
          <w:szCs w:val="28"/>
        </w:rPr>
        <w:t>投标文件字迹模糊、辨认不清，或者没有按照要求填写的</w:t>
      </w:r>
      <w:r>
        <w:rPr>
          <w:rFonts w:ascii="仿宋_GB2312" w:eastAsia="仿宋_GB2312" w:hAnsi="宋体" w:cs="Tahoma" w:hint="eastAsia"/>
          <w:kern w:val="28"/>
          <w:sz w:val="28"/>
          <w:szCs w:val="28"/>
        </w:rPr>
        <w:t>。</w:t>
      </w:r>
    </w:p>
    <w:p w:rsidR="000E66AD" w:rsidRPr="00AA3919" w:rsidRDefault="000E66AD" w:rsidP="006478E1">
      <w:pPr>
        <w:tabs>
          <w:tab w:val="left" w:pos="1080"/>
        </w:tabs>
        <w:spacing w:line="500" w:lineRule="exact"/>
        <w:ind w:firstLineChars="200" w:firstLine="560"/>
        <w:rPr>
          <w:rFonts w:ascii="仿宋_GB2312" w:eastAsia="仿宋_GB2312" w:cs="Tahoma"/>
          <w:kern w:val="28"/>
          <w:sz w:val="28"/>
          <w:szCs w:val="28"/>
        </w:rPr>
      </w:pPr>
      <w:r w:rsidRPr="00AA3919">
        <w:rPr>
          <w:rFonts w:ascii="仿宋_GB2312" w:eastAsia="仿宋_GB2312" w:hAnsi="宋体" w:cs="Tahoma"/>
          <w:kern w:val="28"/>
          <w:sz w:val="28"/>
          <w:szCs w:val="28"/>
        </w:rPr>
        <w:t>5.4</w:t>
      </w:r>
      <w:r w:rsidRPr="00AA3919">
        <w:rPr>
          <w:rFonts w:ascii="仿宋_GB2312" w:eastAsia="仿宋_GB2312" w:hAnsi="宋体" w:cs="Tahoma" w:hint="eastAsia"/>
          <w:kern w:val="28"/>
          <w:sz w:val="28"/>
          <w:szCs w:val="28"/>
        </w:rPr>
        <w:t>投标文件逾期送达的</w:t>
      </w:r>
      <w:r>
        <w:rPr>
          <w:rFonts w:ascii="仿宋_GB2312" w:eastAsia="仿宋_GB2312" w:hAnsi="宋体" w:cs="Tahoma" w:hint="eastAsia"/>
          <w:kern w:val="28"/>
          <w:sz w:val="28"/>
          <w:szCs w:val="28"/>
        </w:rPr>
        <w:t>。</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hint="eastAsia"/>
          <w:sz w:val="28"/>
          <w:szCs w:val="28"/>
        </w:rPr>
        <w:t>四、投标文件提交材料要求</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sz w:val="28"/>
          <w:szCs w:val="28"/>
        </w:rPr>
        <w:t>1</w:t>
      </w:r>
      <w:r w:rsidRPr="00AA3919">
        <w:rPr>
          <w:rFonts w:ascii="仿宋_GB2312" w:eastAsia="仿宋_GB2312" w:hAnsi="宋体" w:hint="eastAsia"/>
          <w:sz w:val="28"/>
          <w:szCs w:val="28"/>
        </w:rPr>
        <w:t>、投标公司提交投标单位的营业执照复印件</w:t>
      </w:r>
      <w:r>
        <w:rPr>
          <w:rFonts w:ascii="仿宋_GB2312" w:eastAsia="仿宋_GB2312" w:hAnsi="宋体" w:hint="eastAsia"/>
          <w:sz w:val="28"/>
          <w:szCs w:val="28"/>
        </w:rPr>
        <w:t>。</w:t>
      </w:r>
    </w:p>
    <w:p w:rsidR="000E66AD" w:rsidRPr="00AA3919" w:rsidRDefault="000E66AD" w:rsidP="006478E1">
      <w:pPr>
        <w:spacing w:line="500" w:lineRule="exact"/>
        <w:ind w:firstLineChars="200" w:firstLine="560"/>
        <w:rPr>
          <w:rFonts w:ascii="仿宋_GB2312" w:eastAsia="仿宋_GB2312" w:hAnsi="宋体"/>
          <w:sz w:val="28"/>
          <w:szCs w:val="28"/>
        </w:rPr>
      </w:pPr>
      <w:r w:rsidRPr="00AA3919">
        <w:rPr>
          <w:rFonts w:ascii="仿宋_GB2312" w:eastAsia="仿宋_GB2312" w:hAnsi="宋体"/>
          <w:sz w:val="28"/>
          <w:szCs w:val="28"/>
        </w:rPr>
        <w:t>2</w:t>
      </w:r>
      <w:r w:rsidRPr="00AA3919">
        <w:rPr>
          <w:rFonts w:ascii="仿宋_GB2312" w:eastAsia="仿宋_GB2312" w:hAnsi="宋体" w:hint="eastAsia"/>
          <w:sz w:val="28"/>
          <w:szCs w:val="28"/>
        </w:rPr>
        <w:t>、按照附件要求递交投标文件</w:t>
      </w:r>
      <w:r>
        <w:rPr>
          <w:rFonts w:ascii="仿宋_GB2312" w:eastAsia="仿宋_GB2312" w:hAnsi="宋体" w:hint="eastAsia"/>
          <w:sz w:val="28"/>
          <w:szCs w:val="28"/>
        </w:rPr>
        <w:t>。</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sz w:val="28"/>
          <w:szCs w:val="28"/>
        </w:rPr>
        <w:t>3</w:t>
      </w:r>
      <w:r w:rsidRPr="00AA3919">
        <w:rPr>
          <w:rFonts w:ascii="仿宋_GB2312" w:eastAsia="仿宋_GB2312" w:hAnsi="宋体" w:hint="eastAsia"/>
          <w:sz w:val="28"/>
          <w:szCs w:val="28"/>
        </w:rPr>
        <w:t>、投标</w:t>
      </w:r>
      <w:r w:rsidRPr="006478E1">
        <w:rPr>
          <w:rFonts w:ascii="仿宋_GB2312" w:eastAsia="仿宋_GB2312" w:hAnsi="宋体" w:cs="Tahoma" w:hint="eastAsia"/>
          <w:kern w:val="28"/>
          <w:sz w:val="28"/>
          <w:szCs w:val="28"/>
        </w:rPr>
        <w:t>公司</w:t>
      </w:r>
      <w:r w:rsidRPr="00AA3919">
        <w:rPr>
          <w:rFonts w:ascii="仿宋_GB2312" w:eastAsia="仿宋_GB2312" w:hAnsi="宋体" w:hint="eastAsia"/>
          <w:sz w:val="28"/>
          <w:szCs w:val="28"/>
        </w:rPr>
        <w:t>通过资格初审后，于评标前到广东省皮肤病医院</w:t>
      </w:r>
      <w:r w:rsidRPr="00AA3919">
        <w:rPr>
          <w:rFonts w:ascii="仿宋_GB2312" w:eastAsia="仿宋_GB2312" w:hAnsi="宋体"/>
          <w:sz w:val="28"/>
          <w:szCs w:val="28"/>
        </w:rPr>
        <w:t>11</w:t>
      </w:r>
      <w:r w:rsidRPr="00AA3919">
        <w:rPr>
          <w:rFonts w:ascii="仿宋_GB2312" w:eastAsia="仿宋_GB2312" w:hAnsi="宋体" w:hint="eastAsia"/>
          <w:sz w:val="28"/>
          <w:szCs w:val="28"/>
        </w:rPr>
        <w:t>楼财务科缴纳</w:t>
      </w:r>
      <w:r w:rsidRPr="00AA3919">
        <w:rPr>
          <w:rFonts w:ascii="仿宋_GB2312" w:eastAsia="仿宋_GB2312" w:hAnsi="宋体"/>
          <w:sz w:val="28"/>
          <w:szCs w:val="28"/>
        </w:rPr>
        <w:t>2000</w:t>
      </w:r>
      <w:r w:rsidRPr="00AA3919">
        <w:rPr>
          <w:rFonts w:ascii="仿宋_GB2312" w:eastAsia="仿宋_GB2312" w:hAnsi="宋体" w:hint="eastAsia"/>
          <w:sz w:val="28"/>
          <w:szCs w:val="28"/>
        </w:rPr>
        <w:t>元投标保证金，在评标后</w:t>
      </w:r>
      <w:r>
        <w:rPr>
          <w:rFonts w:ascii="仿宋_GB2312" w:eastAsia="仿宋_GB2312" w:hAnsi="宋体" w:cs="Tahoma" w:hint="eastAsia"/>
          <w:kern w:val="28"/>
          <w:sz w:val="28"/>
          <w:szCs w:val="28"/>
        </w:rPr>
        <w:t>一次性无息退还，联系人：颜</w:t>
      </w:r>
      <w:r w:rsidRPr="00AA3919">
        <w:rPr>
          <w:rFonts w:ascii="仿宋_GB2312" w:eastAsia="仿宋_GB2312" w:hAnsi="宋体" w:cs="宋体" w:hint="eastAsia"/>
          <w:kern w:val="28"/>
          <w:sz w:val="28"/>
          <w:szCs w:val="28"/>
        </w:rPr>
        <w:t>先生</w:t>
      </w:r>
      <w:r>
        <w:rPr>
          <w:rFonts w:ascii="仿宋_GB2312" w:eastAsia="仿宋_GB2312" w:hAnsi="宋体" w:cs="宋体" w:hint="eastAsia"/>
          <w:kern w:val="28"/>
          <w:sz w:val="28"/>
          <w:szCs w:val="28"/>
        </w:rPr>
        <w:t>，</w:t>
      </w:r>
      <w:r w:rsidRPr="00AA3919">
        <w:rPr>
          <w:rFonts w:ascii="仿宋_GB2312" w:eastAsia="仿宋_GB2312" w:hAnsi="宋体" w:cs="宋体"/>
          <w:kern w:val="28"/>
          <w:sz w:val="28"/>
          <w:szCs w:val="28"/>
        </w:rPr>
        <w:t>13</w:t>
      </w:r>
      <w:r>
        <w:rPr>
          <w:rFonts w:ascii="仿宋_GB2312" w:eastAsia="仿宋_GB2312" w:hAnsi="宋体" w:cs="宋体"/>
          <w:kern w:val="28"/>
          <w:sz w:val="28"/>
          <w:szCs w:val="28"/>
        </w:rPr>
        <w:t>808827900</w:t>
      </w:r>
      <w:r w:rsidRPr="00AA3919">
        <w:rPr>
          <w:rFonts w:ascii="仿宋_GB2312" w:eastAsia="仿宋_GB2312" w:hAnsi="宋体" w:cs="Tahoma" w:hint="eastAsia"/>
          <w:kern w:val="28"/>
          <w:sz w:val="28"/>
          <w:szCs w:val="28"/>
        </w:rPr>
        <w:t>。</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hint="eastAsia"/>
          <w:sz w:val="28"/>
          <w:szCs w:val="28"/>
        </w:rPr>
        <w:t>五、邀标程序安排</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sz w:val="28"/>
          <w:szCs w:val="28"/>
        </w:rPr>
        <w:t>1</w:t>
      </w:r>
      <w:r w:rsidRPr="00AA3919">
        <w:rPr>
          <w:rFonts w:ascii="仿宋_GB2312" w:eastAsia="仿宋_GB2312" w:hAnsi="宋体" w:hint="eastAsia"/>
          <w:sz w:val="28"/>
          <w:szCs w:val="28"/>
        </w:rPr>
        <w:t>、</w:t>
      </w:r>
      <w:smartTag w:uri="urn:schemas-microsoft-com:office:smarttags" w:element="chsdate">
        <w:smartTagPr>
          <w:attr w:name="IsROCDate" w:val="False"/>
          <w:attr w:name="IsLunarDate" w:val="False"/>
          <w:attr w:name="Day" w:val="16"/>
          <w:attr w:name="Month" w:val="11"/>
          <w:attr w:name="Year" w:val="2016"/>
        </w:smartTagPr>
        <w:r w:rsidRPr="00AA3919">
          <w:rPr>
            <w:rFonts w:ascii="仿宋_GB2312" w:eastAsia="仿宋_GB2312" w:hAnsi="宋体"/>
            <w:sz w:val="28"/>
            <w:szCs w:val="28"/>
          </w:rPr>
          <w:t>2016</w:t>
        </w:r>
        <w:r w:rsidRPr="00AA3919">
          <w:rPr>
            <w:rFonts w:ascii="仿宋_GB2312" w:eastAsia="仿宋_GB2312" w:hAnsi="宋体" w:hint="eastAsia"/>
            <w:sz w:val="28"/>
            <w:szCs w:val="28"/>
          </w:rPr>
          <w:t>年</w:t>
        </w:r>
        <w:r w:rsidRPr="00AA3919">
          <w:rPr>
            <w:rFonts w:ascii="仿宋_GB2312" w:eastAsia="仿宋_GB2312" w:hAnsi="宋体"/>
            <w:sz w:val="28"/>
            <w:szCs w:val="28"/>
          </w:rPr>
          <w:t>11</w:t>
        </w:r>
        <w:r w:rsidRPr="00AA3919">
          <w:rPr>
            <w:rFonts w:ascii="仿宋_GB2312" w:eastAsia="仿宋_GB2312" w:hAnsi="宋体" w:hint="eastAsia"/>
            <w:sz w:val="28"/>
            <w:szCs w:val="28"/>
          </w:rPr>
          <w:t>月</w:t>
        </w:r>
        <w:r>
          <w:rPr>
            <w:rFonts w:ascii="仿宋_GB2312" w:eastAsia="仿宋_GB2312" w:hAnsi="宋体"/>
            <w:sz w:val="28"/>
            <w:szCs w:val="28"/>
          </w:rPr>
          <w:t>16</w:t>
        </w:r>
        <w:r w:rsidRPr="00AA3919">
          <w:rPr>
            <w:rFonts w:ascii="仿宋_GB2312" w:eastAsia="仿宋_GB2312" w:hAnsi="宋体" w:hint="eastAsia"/>
            <w:sz w:val="28"/>
            <w:szCs w:val="28"/>
          </w:rPr>
          <w:t>日</w:t>
        </w:r>
      </w:smartTag>
      <w:r w:rsidRPr="00AA3919">
        <w:rPr>
          <w:rFonts w:ascii="仿宋_GB2312" w:eastAsia="仿宋_GB2312" w:hAnsi="宋体" w:hint="eastAsia"/>
          <w:sz w:val="28"/>
          <w:szCs w:val="28"/>
        </w:rPr>
        <w:t>，</w:t>
      </w:r>
      <w:r w:rsidRPr="00AA3919">
        <w:rPr>
          <w:rFonts w:ascii="仿宋_GB2312" w:eastAsia="仿宋_GB2312" w:hAnsi="宋体"/>
          <w:sz w:val="28"/>
          <w:szCs w:val="28"/>
        </w:rPr>
        <w:t>9</w:t>
      </w:r>
      <w:r w:rsidRPr="00AA3919">
        <w:rPr>
          <w:rFonts w:ascii="仿宋_GB2312" w:eastAsia="仿宋_GB2312" w:hAnsi="宋体" w:hint="eastAsia"/>
          <w:sz w:val="28"/>
          <w:szCs w:val="28"/>
        </w:rPr>
        <w:t>点整前，投标</w:t>
      </w:r>
      <w:r>
        <w:rPr>
          <w:rFonts w:ascii="仿宋_GB2312" w:eastAsia="仿宋_GB2312" w:hAnsi="宋体" w:hint="eastAsia"/>
          <w:sz w:val="28"/>
          <w:szCs w:val="28"/>
        </w:rPr>
        <w:t>公司</w:t>
      </w:r>
      <w:r w:rsidRPr="00AA3919">
        <w:rPr>
          <w:rFonts w:ascii="仿宋_GB2312" w:eastAsia="仿宋_GB2312" w:hAnsi="宋体" w:hint="eastAsia"/>
          <w:sz w:val="28"/>
          <w:szCs w:val="28"/>
        </w:rPr>
        <w:t>将投标文件（一正本</w:t>
      </w:r>
      <w:r>
        <w:rPr>
          <w:rFonts w:ascii="仿宋_GB2312" w:eastAsia="仿宋_GB2312" w:hAnsi="宋体" w:hint="eastAsia"/>
          <w:sz w:val="28"/>
          <w:szCs w:val="28"/>
        </w:rPr>
        <w:t>，</w:t>
      </w:r>
      <w:r w:rsidRPr="00AA3919">
        <w:rPr>
          <w:rFonts w:ascii="仿宋_GB2312" w:eastAsia="仿宋_GB2312" w:hAnsi="宋体" w:hint="eastAsia"/>
          <w:sz w:val="28"/>
          <w:szCs w:val="28"/>
        </w:rPr>
        <w:t>四副本</w:t>
      </w:r>
      <w:r>
        <w:rPr>
          <w:rFonts w:ascii="仿宋_GB2312" w:eastAsia="仿宋_GB2312" w:hAnsi="宋体" w:hint="eastAsia"/>
          <w:sz w:val="28"/>
          <w:szCs w:val="28"/>
        </w:rPr>
        <w:t>，统一包装，贴封条，盖公章</w:t>
      </w:r>
      <w:r w:rsidRPr="00AA3919">
        <w:rPr>
          <w:rFonts w:ascii="仿宋_GB2312" w:eastAsia="仿宋_GB2312" w:hAnsi="宋体" w:hint="eastAsia"/>
          <w:sz w:val="28"/>
          <w:szCs w:val="28"/>
        </w:rPr>
        <w:t>）送到广东省皮肤病医院</w:t>
      </w:r>
      <w:r w:rsidRPr="00AA3919">
        <w:rPr>
          <w:rFonts w:ascii="仿宋_GB2312" w:eastAsia="仿宋_GB2312" w:hAnsi="宋体"/>
          <w:sz w:val="28"/>
          <w:szCs w:val="28"/>
        </w:rPr>
        <w:t>11</w:t>
      </w:r>
      <w:r w:rsidRPr="00AA3919">
        <w:rPr>
          <w:rFonts w:ascii="仿宋_GB2312" w:eastAsia="仿宋_GB2312" w:hAnsi="宋体" w:hint="eastAsia"/>
          <w:sz w:val="28"/>
          <w:szCs w:val="28"/>
        </w:rPr>
        <w:t>楼总务科</w:t>
      </w:r>
      <w:r>
        <w:rPr>
          <w:rFonts w:ascii="仿宋_GB2312" w:eastAsia="仿宋_GB2312" w:hAnsi="宋体" w:hint="eastAsia"/>
          <w:sz w:val="28"/>
          <w:szCs w:val="28"/>
        </w:rPr>
        <w:t>。</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sz w:val="28"/>
          <w:szCs w:val="28"/>
        </w:rPr>
        <w:t>2</w:t>
      </w:r>
      <w:r w:rsidRPr="00AA3919">
        <w:rPr>
          <w:rFonts w:ascii="仿宋_GB2312" w:eastAsia="仿宋_GB2312" w:hAnsi="宋体" w:hint="eastAsia"/>
          <w:sz w:val="28"/>
          <w:szCs w:val="28"/>
        </w:rPr>
        <w:t>、评标时间：</w:t>
      </w:r>
      <w:smartTag w:uri="urn:schemas-microsoft-com:office:smarttags" w:element="chsdate">
        <w:smartTagPr>
          <w:attr w:name="IsROCDate" w:val="False"/>
          <w:attr w:name="IsLunarDate" w:val="False"/>
          <w:attr w:name="Day" w:val="16"/>
          <w:attr w:name="Month" w:val="11"/>
          <w:attr w:name="Year" w:val="2016"/>
        </w:smartTagPr>
        <w:r w:rsidRPr="00AA3919">
          <w:rPr>
            <w:rFonts w:ascii="仿宋_GB2312" w:eastAsia="仿宋_GB2312" w:hAnsi="宋体"/>
            <w:sz w:val="28"/>
            <w:szCs w:val="28"/>
          </w:rPr>
          <w:t>2016</w:t>
        </w:r>
        <w:r w:rsidRPr="00AA3919">
          <w:rPr>
            <w:rFonts w:ascii="仿宋_GB2312" w:eastAsia="仿宋_GB2312" w:hAnsi="宋体" w:hint="eastAsia"/>
            <w:sz w:val="28"/>
            <w:szCs w:val="28"/>
          </w:rPr>
          <w:t>年</w:t>
        </w:r>
        <w:r w:rsidRPr="00AA3919">
          <w:rPr>
            <w:rFonts w:ascii="仿宋_GB2312" w:eastAsia="仿宋_GB2312" w:hAnsi="宋体"/>
            <w:sz w:val="28"/>
            <w:szCs w:val="28"/>
          </w:rPr>
          <w:t>11</w:t>
        </w:r>
        <w:r w:rsidRPr="00AA3919">
          <w:rPr>
            <w:rFonts w:ascii="仿宋_GB2312" w:eastAsia="仿宋_GB2312" w:hAnsi="宋体" w:hint="eastAsia"/>
            <w:sz w:val="28"/>
            <w:szCs w:val="28"/>
          </w:rPr>
          <w:t>月</w:t>
        </w:r>
        <w:r>
          <w:rPr>
            <w:rFonts w:ascii="仿宋_GB2312" w:eastAsia="仿宋_GB2312" w:hAnsi="宋体"/>
            <w:sz w:val="28"/>
            <w:szCs w:val="28"/>
          </w:rPr>
          <w:t>16</w:t>
        </w:r>
        <w:r w:rsidRPr="00AA3919">
          <w:rPr>
            <w:rFonts w:ascii="仿宋_GB2312" w:eastAsia="仿宋_GB2312" w:hAnsi="宋体" w:hint="eastAsia"/>
            <w:sz w:val="28"/>
            <w:szCs w:val="28"/>
          </w:rPr>
          <w:t>日</w:t>
        </w:r>
      </w:smartTag>
      <w:r w:rsidRPr="00AA3919">
        <w:rPr>
          <w:rFonts w:ascii="仿宋_GB2312" w:eastAsia="仿宋_GB2312" w:hAnsi="宋体"/>
          <w:sz w:val="28"/>
          <w:szCs w:val="28"/>
        </w:rPr>
        <w:t>10</w:t>
      </w:r>
      <w:r w:rsidRPr="00AA3919">
        <w:rPr>
          <w:rFonts w:ascii="仿宋_GB2312" w:eastAsia="仿宋_GB2312" w:hAnsi="宋体" w:hint="eastAsia"/>
          <w:sz w:val="28"/>
          <w:szCs w:val="28"/>
        </w:rPr>
        <w:t>点整</w:t>
      </w:r>
      <w:r>
        <w:rPr>
          <w:rFonts w:ascii="仿宋_GB2312" w:eastAsia="仿宋_GB2312" w:hAnsi="宋体" w:hint="eastAsia"/>
          <w:sz w:val="28"/>
          <w:szCs w:val="28"/>
        </w:rPr>
        <w:t>。</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sz w:val="28"/>
          <w:szCs w:val="28"/>
        </w:rPr>
        <w:t>3</w:t>
      </w:r>
      <w:r w:rsidRPr="00AA3919">
        <w:rPr>
          <w:rFonts w:ascii="仿宋_GB2312" w:eastAsia="仿宋_GB2312" w:hAnsi="宋体" w:hint="eastAsia"/>
          <w:sz w:val="28"/>
          <w:szCs w:val="28"/>
        </w:rPr>
        <w:t>、评标地点：广东省皮肤病医院</w:t>
      </w:r>
      <w:r w:rsidRPr="00AA3919">
        <w:rPr>
          <w:rFonts w:ascii="仿宋_GB2312" w:eastAsia="仿宋_GB2312" w:hAnsi="宋体"/>
          <w:sz w:val="28"/>
          <w:szCs w:val="28"/>
        </w:rPr>
        <w:t>12</w:t>
      </w:r>
      <w:r w:rsidRPr="00AA3919">
        <w:rPr>
          <w:rFonts w:ascii="仿宋_GB2312" w:eastAsia="仿宋_GB2312" w:hAnsi="宋体" w:hint="eastAsia"/>
          <w:sz w:val="28"/>
          <w:szCs w:val="28"/>
        </w:rPr>
        <w:t>楼会议室。</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hint="eastAsia"/>
          <w:sz w:val="28"/>
          <w:szCs w:val="28"/>
        </w:rPr>
        <w:t>六、评标、定标</w:t>
      </w:r>
    </w:p>
    <w:p w:rsidR="000E66AD" w:rsidRPr="00AA3919" w:rsidRDefault="000E66AD" w:rsidP="006478E1">
      <w:pPr>
        <w:spacing w:line="500" w:lineRule="exact"/>
        <w:ind w:firstLineChars="200" w:firstLine="560"/>
        <w:rPr>
          <w:rFonts w:ascii="仿宋_GB2312" w:eastAsia="仿宋_GB2312" w:hAnsi="宋体"/>
          <w:sz w:val="28"/>
          <w:szCs w:val="28"/>
        </w:rPr>
      </w:pPr>
      <w:r w:rsidRPr="00AA3919">
        <w:rPr>
          <w:rFonts w:ascii="仿宋_GB2312" w:eastAsia="仿宋_GB2312" w:hAnsi="宋体" w:hint="eastAsia"/>
          <w:sz w:val="28"/>
          <w:szCs w:val="28"/>
        </w:rPr>
        <w:t>我院组织相关专家成员组成评标小组，依据本文件，遵循平等竞争、公开合理以及数据综合分析研究的原则，择优确定中标公司。</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hint="eastAsia"/>
          <w:sz w:val="28"/>
          <w:szCs w:val="28"/>
        </w:rPr>
        <w:t>评标小组对投标文件的评审分为资格性审查和商务评议、技术评议</w:t>
      </w:r>
      <w:r>
        <w:rPr>
          <w:rFonts w:ascii="仿宋_GB2312" w:eastAsia="仿宋_GB2312" w:hAnsi="宋体" w:hint="eastAsia"/>
          <w:sz w:val="28"/>
          <w:szCs w:val="28"/>
        </w:rPr>
        <w:t>，</w:t>
      </w:r>
      <w:r w:rsidRPr="00AA3919">
        <w:rPr>
          <w:rFonts w:ascii="仿宋_GB2312" w:eastAsia="仿宋_GB2312" w:hAnsi="宋体" w:hint="eastAsia"/>
          <w:sz w:val="28"/>
          <w:szCs w:val="28"/>
        </w:rPr>
        <w:t>本次评标采用综合评分法。</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hint="eastAsia"/>
          <w:sz w:val="28"/>
          <w:szCs w:val="28"/>
        </w:rPr>
        <w:t>七、签订餐饮服务协议</w:t>
      </w:r>
    </w:p>
    <w:p w:rsidR="000E66AD" w:rsidRPr="00AA3919" w:rsidRDefault="000E66AD" w:rsidP="006478E1">
      <w:pPr>
        <w:spacing w:line="500" w:lineRule="exact"/>
        <w:ind w:firstLineChars="200" w:firstLine="560"/>
        <w:rPr>
          <w:rFonts w:ascii="仿宋_GB2312" w:eastAsia="仿宋_GB2312"/>
          <w:sz w:val="28"/>
          <w:szCs w:val="28"/>
        </w:rPr>
      </w:pPr>
      <w:r w:rsidRPr="00AA3919">
        <w:rPr>
          <w:rFonts w:ascii="仿宋_GB2312" w:eastAsia="仿宋_GB2312" w:hAnsi="宋体" w:hint="eastAsia"/>
          <w:sz w:val="28"/>
          <w:szCs w:val="28"/>
        </w:rPr>
        <w:t>定标后，中标公司在规定时间内与采购人签订餐饮服务协议。</w:t>
      </w:r>
    </w:p>
    <w:p w:rsidR="000E66AD" w:rsidRPr="00AA3919" w:rsidRDefault="000E66AD" w:rsidP="006478E1">
      <w:pPr>
        <w:tabs>
          <w:tab w:val="left" w:pos="7560"/>
        </w:tabs>
        <w:spacing w:line="500" w:lineRule="exact"/>
        <w:ind w:leftChars="257" w:left="540" w:firstLineChars="200" w:firstLine="560"/>
        <w:rPr>
          <w:rFonts w:ascii="仿宋_GB2312" w:eastAsia="仿宋_GB2312" w:hAnsi="宋体"/>
          <w:sz w:val="28"/>
          <w:szCs w:val="28"/>
        </w:rPr>
      </w:pPr>
    </w:p>
    <w:p w:rsidR="000E66AD" w:rsidRPr="00AA3919" w:rsidRDefault="000E66AD" w:rsidP="006478E1">
      <w:pPr>
        <w:tabs>
          <w:tab w:val="left" w:pos="7560"/>
        </w:tabs>
        <w:spacing w:line="500" w:lineRule="exact"/>
        <w:ind w:leftChars="257" w:left="540" w:firstLineChars="200" w:firstLine="560"/>
        <w:rPr>
          <w:rFonts w:ascii="仿宋_GB2312" w:eastAsia="仿宋_GB2312" w:hAnsi="宋体"/>
          <w:sz w:val="28"/>
          <w:szCs w:val="28"/>
        </w:rPr>
      </w:pPr>
    </w:p>
    <w:p w:rsidR="000E66AD" w:rsidRPr="00AA3919" w:rsidRDefault="000E66AD" w:rsidP="0020779F">
      <w:pPr>
        <w:tabs>
          <w:tab w:val="left" w:pos="7560"/>
        </w:tabs>
        <w:spacing w:line="500" w:lineRule="exact"/>
        <w:ind w:leftChars="257" w:left="540"/>
        <w:jc w:val="center"/>
        <w:rPr>
          <w:rFonts w:ascii="仿宋_GB2312" w:eastAsia="仿宋_GB2312"/>
          <w:sz w:val="28"/>
          <w:szCs w:val="28"/>
        </w:rPr>
      </w:pPr>
      <w:r>
        <w:rPr>
          <w:rFonts w:ascii="仿宋_GB2312" w:eastAsia="仿宋_GB2312" w:hAnsi="宋体"/>
          <w:sz w:val="28"/>
          <w:szCs w:val="28"/>
        </w:rPr>
        <w:t xml:space="preserve">                       </w:t>
      </w:r>
      <w:r w:rsidRPr="00AA3919">
        <w:rPr>
          <w:rFonts w:ascii="仿宋_GB2312" w:eastAsia="仿宋_GB2312" w:hAnsi="宋体" w:hint="eastAsia"/>
          <w:sz w:val="28"/>
          <w:szCs w:val="28"/>
        </w:rPr>
        <w:t>广东省皮肤病医院</w:t>
      </w:r>
    </w:p>
    <w:p w:rsidR="000E66AD" w:rsidRPr="00AA3919" w:rsidRDefault="000E66AD" w:rsidP="00256874">
      <w:pPr>
        <w:spacing w:line="500" w:lineRule="exact"/>
        <w:ind w:leftChars="257" w:left="540" w:firstLineChars="200" w:firstLine="560"/>
        <w:jc w:val="center"/>
        <w:rPr>
          <w:rFonts w:ascii="仿宋_GB2312" w:eastAsia="仿宋_GB2312" w:hAnsi="宋体"/>
          <w:sz w:val="24"/>
          <w:szCs w:val="24"/>
        </w:rPr>
      </w:pPr>
      <w:r w:rsidRPr="00AA3919">
        <w:rPr>
          <w:rFonts w:ascii="仿宋_GB2312" w:eastAsia="仿宋_GB2312" w:hAnsi="宋体"/>
          <w:sz w:val="28"/>
          <w:szCs w:val="28"/>
        </w:rPr>
        <w:t xml:space="preserve">       </w:t>
      </w:r>
      <w:r>
        <w:rPr>
          <w:rFonts w:ascii="仿宋_GB2312" w:eastAsia="仿宋_GB2312" w:hAnsi="宋体"/>
          <w:sz w:val="28"/>
          <w:szCs w:val="28"/>
        </w:rPr>
        <w:t xml:space="preserve">             </w:t>
      </w:r>
      <w:smartTag w:uri="urn:schemas-microsoft-com:office:smarttags" w:element="chsdate">
        <w:smartTagPr>
          <w:attr w:name="IsROCDate" w:val="False"/>
          <w:attr w:name="IsLunarDate" w:val="False"/>
          <w:attr w:name="Day" w:val="1"/>
          <w:attr w:name="Month" w:val="11"/>
          <w:attr w:name="Year" w:val="2016"/>
        </w:smartTagPr>
        <w:r w:rsidRPr="00AA3919">
          <w:rPr>
            <w:rFonts w:ascii="仿宋_GB2312" w:eastAsia="仿宋_GB2312" w:hAnsi="宋体"/>
            <w:sz w:val="28"/>
            <w:szCs w:val="28"/>
          </w:rPr>
          <w:t>2016</w:t>
        </w:r>
        <w:r w:rsidRPr="00AA3919">
          <w:rPr>
            <w:rFonts w:ascii="仿宋_GB2312" w:eastAsia="仿宋_GB2312" w:hAnsi="宋体" w:hint="eastAsia"/>
            <w:sz w:val="28"/>
            <w:szCs w:val="28"/>
          </w:rPr>
          <w:t>年</w:t>
        </w:r>
        <w:r>
          <w:rPr>
            <w:rFonts w:ascii="仿宋_GB2312" w:eastAsia="仿宋_GB2312" w:hAnsi="宋体"/>
            <w:sz w:val="28"/>
            <w:szCs w:val="28"/>
          </w:rPr>
          <w:t>11</w:t>
        </w:r>
        <w:r w:rsidRPr="00AA3919">
          <w:rPr>
            <w:rFonts w:ascii="仿宋_GB2312" w:eastAsia="仿宋_GB2312" w:hAnsi="宋体" w:hint="eastAsia"/>
            <w:sz w:val="28"/>
            <w:szCs w:val="28"/>
          </w:rPr>
          <w:t>月</w:t>
        </w:r>
        <w:r>
          <w:rPr>
            <w:rFonts w:ascii="仿宋_GB2312" w:eastAsia="仿宋_GB2312" w:hAnsi="宋体"/>
            <w:sz w:val="28"/>
            <w:szCs w:val="28"/>
          </w:rPr>
          <w:t>1</w:t>
        </w:r>
        <w:r w:rsidRPr="00AA3919">
          <w:rPr>
            <w:rFonts w:ascii="仿宋_GB2312" w:eastAsia="仿宋_GB2312" w:hAnsi="宋体" w:hint="eastAsia"/>
            <w:sz w:val="28"/>
            <w:szCs w:val="28"/>
          </w:rPr>
          <w:t>日</w:t>
        </w:r>
      </w:smartTag>
      <w:r w:rsidRPr="00AA3919">
        <w:rPr>
          <w:rFonts w:ascii="仿宋_GB2312" w:eastAsia="仿宋_GB2312" w:hAnsi="宋体"/>
          <w:sz w:val="24"/>
          <w:szCs w:val="24"/>
        </w:rPr>
        <w:br w:type="page"/>
      </w:r>
    </w:p>
    <w:p w:rsidR="000E66AD" w:rsidRPr="00AA3919" w:rsidRDefault="000E66AD" w:rsidP="00290294">
      <w:pPr>
        <w:spacing w:line="500" w:lineRule="exact"/>
        <w:rPr>
          <w:rFonts w:ascii="仿宋_GB2312" w:eastAsia="仿宋_GB2312" w:hAnsi="宋体"/>
          <w:sz w:val="32"/>
          <w:szCs w:val="32"/>
        </w:rPr>
      </w:pPr>
      <w:r w:rsidRPr="00AA3919">
        <w:rPr>
          <w:rFonts w:ascii="仿宋_GB2312" w:eastAsia="仿宋_GB2312" w:hAnsi="宋体" w:hint="eastAsia"/>
          <w:sz w:val="32"/>
          <w:szCs w:val="32"/>
        </w:rPr>
        <w:t>附件</w:t>
      </w:r>
    </w:p>
    <w:p w:rsidR="000E66AD" w:rsidRPr="004D12D3" w:rsidRDefault="000E66AD" w:rsidP="00290294">
      <w:pPr>
        <w:spacing w:line="500" w:lineRule="exact"/>
        <w:rPr>
          <w:rFonts w:ascii="仿宋_GB2312" w:eastAsia="仿宋_GB2312" w:hAnsi="宋体"/>
          <w:sz w:val="28"/>
          <w:szCs w:val="28"/>
        </w:rPr>
      </w:pPr>
    </w:p>
    <w:p w:rsidR="000E66AD" w:rsidRPr="004D12D3" w:rsidRDefault="000E66AD" w:rsidP="00144D16">
      <w:pPr>
        <w:spacing w:line="500" w:lineRule="exact"/>
        <w:jc w:val="center"/>
        <w:rPr>
          <w:rFonts w:ascii="仿宋_GB2312" w:eastAsia="仿宋_GB2312" w:hAnsi="黑体"/>
          <w:sz w:val="28"/>
          <w:szCs w:val="28"/>
        </w:rPr>
      </w:pPr>
      <w:r w:rsidRPr="004D12D3">
        <w:rPr>
          <w:rFonts w:ascii="仿宋_GB2312" w:eastAsia="仿宋_GB2312" w:hAnsi="黑体" w:hint="eastAsia"/>
          <w:sz w:val="28"/>
          <w:szCs w:val="28"/>
        </w:rPr>
        <w:t>一、广东省皮肤病医院饭堂外包项目内容</w:t>
      </w:r>
    </w:p>
    <w:p w:rsidR="000E66AD" w:rsidRPr="004D12D3" w:rsidRDefault="000E66AD" w:rsidP="00144D16">
      <w:pPr>
        <w:spacing w:line="500" w:lineRule="exact"/>
        <w:jc w:val="center"/>
        <w:rPr>
          <w:rFonts w:ascii="仿宋_GB2312" w:eastAsia="仿宋_GB2312" w:hAnsi="黑体"/>
          <w:sz w:val="28"/>
          <w:szCs w:val="28"/>
        </w:rPr>
      </w:pP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1.</w:t>
      </w:r>
      <w:r w:rsidRPr="004D12D3">
        <w:rPr>
          <w:rFonts w:ascii="仿宋_GB2312" w:eastAsia="仿宋_GB2312" w:hAnsi="宋体" w:hint="eastAsia"/>
          <w:sz w:val="28"/>
          <w:szCs w:val="28"/>
        </w:rPr>
        <w:t>项目介绍</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1.1.</w:t>
      </w:r>
      <w:r w:rsidRPr="004D12D3">
        <w:rPr>
          <w:rFonts w:ascii="仿宋_GB2312" w:eastAsia="仿宋_GB2312" w:hAnsi="宋体" w:hint="eastAsia"/>
          <w:sz w:val="28"/>
          <w:szCs w:val="28"/>
        </w:rPr>
        <w:t>经营场所</w:t>
      </w:r>
      <w:r>
        <w:rPr>
          <w:rFonts w:ascii="仿宋_GB2312" w:eastAsia="仿宋_GB2312" w:hAnsi="宋体" w:hint="eastAsia"/>
          <w:sz w:val="28"/>
          <w:szCs w:val="28"/>
        </w:rPr>
        <w:t>：</w:t>
      </w:r>
      <w:r w:rsidRPr="004D12D3">
        <w:rPr>
          <w:rFonts w:ascii="仿宋_GB2312" w:eastAsia="仿宋_GB2312" w:hAnsi="宋体" w:hint="eastAsia"/>
          <w:sz w:val="28"/>
          <w:szCs w:val="28"/>
        </w:rPr>
        <w:t>广东省皮肤病医院食堂。</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1.2.</w:t>
      </w:r>
      <w:r w:rsidRPr="004D12D3">
        <w:rPr>
          <w:rFonts w:ascii="仿宋_GB2312" w:eastAsia="仿宋_GB2312" w:hAnsi="宋体" w:hint="eastAsia"/>
          <w:sz w:val="28"/>
          <w:szCs w:val="28"/>
        </w:rPr>
        <w:t>服务对象</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1.2.1</w:t>
        </w:r>
      </w:smartTag>
      <w:r w:rsidRPr="004D12D3">
        <w:rPr>
          <w:rFonts w:ascii="仿宋_GB2312" w:eastAsia="仿宋_GB2312" w:hAnsi="宋体"/>
          <w:sz w:val="28"/>
          <w:szCs w:val="28"/>
        </w:rPr>
        <w:t>.</w:t>
      </w:r>
      <w:r w:rsidRPr="004D12D3">
        <w:rPr>
          <w:rFonts w:ascii="仿宋_GB2312" w:eastAsia="仿宋_GB2312" w:hAnsi="宋体" w:hint="eastAsia"/>
          <w:sz w:val="28"/>
          <w:szCs w:val="28"/>
        </w:rPr>
        <w:t>向院内职工（包括进修医生，临时工，实习学生等）提供服务。</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1.2.2</w:t>
        </w:r>
      </w:smartTag>
      <w:r w:rsidRPr="004D12D3">
        <w:rPr>
          <w:rFonts w:ascii="仿宋_GB2312" w:eastAsia="仿宋_GB2312" w:hAnsi="宋体"/>
          <w:sz w:val="28"/>
          <w:szCs w:val="28"/>
        </w:rPr>
        <w:t>.</w:t>
      </w:r>
      <w:r w:rsidRPr="004D12D3">
        <w:rPr>
          <w:rFonts w:ascii="仿宋_GB2312" w:eastAsia="仿宋_GB2312" w:hAnsi="宋体" w:hint="eastAsia"/>
          <w:sz w:val="28"/>
          <w:szCs w:val="28"/>
        </w:rPr>
        <w:t>向病人提供营养餐制作和配餐服务。</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1.2.3</w:t>
        </w:r>
      </w:smartTag>
      <w:r w:rsidRPr="004D12D3">
        <w:rPr>
          <w:rFonts w:ascii="仿宋_GB2312" w:eastAsia="仿宋_GB2312" w:hAnsi="宋体"/>
          <w:sz w:val="28"/>
          <w:szCs w:val="28"/>
        </w:rPr>
        <w:t>.</w:t>
      </w:r>
      <w:r w:rsidRPr="004D12D3">
        <w:rPr>
          <w:rFonts w:ascii="仿宋_GB2312" w:eastAsia="仿宋_GB2312" w:hAnsi="宋体" w:hint="eastAsia"/>
          <w:sz w:val="28"/>
          <w:szCs w:val="28"/>
        </w:rPr>
        <w:t>向病人家属提供餐饮服务。</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1.3.</w:t>
      </w:r>
      <w:r w:rsidRPr="004D12D3">
        <w:rPr>
          <w:rFonts w:ascii="仿宋_GB2312" w:eastAsia="仿宋_GB2312" w:hAnsi="宋体" w:hint="eastAsia"/>
          <w:sz w:val="28"/>
          <w:szCs w:val="28"/>
        </w:rPr>
        <w:t>采购人提供的支持条件：</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1.3.1</w:t>
        </w:r>
      </w:smartTag>
      <w:r w:rsidRPr="004D12D3">
        <w:rPr>
          <w:rFonts w:ascii="仿宋_GB2312" w:eastAsia="仿宋_GB2312" w:hAnsi="宋体"/>
          <w:sz w:val="28"/>
          <w:szCs w:val="28"/>
        </w:rPr>
        <w:t>.</w:t>
      </w:r>
      <w:r w:rsidRPr="004D12D3">
        <w:rPr>
          <w:rFonts w:ascii="仿宋_GB2312" w:eastAsia="仿宋_GB2312" w:hAnsi="宋体" w:hint="eastAsia"/>
          <w:sz w:val="28"/>
          <w:szCs w:val="28"/>
        </w:rPr>
        <w:t>采购人提供经营场所。</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1.3.2</w:t>
        </w:r>
      </w:smartTag>
      <w:r w:rsidRPr="004D12D3">
        <w:rPr>
          <w:rFonts w:ascii="仿宋_GB2312" w:eastAsia="仿宋_GB2312" w:hAnsi="宋体"/>
          <w:sz w:val="28"/>
          <w:szCs w:val="28"/>
        </w:rPr>
        <w:t>.</w:t>
      </w:r>
      <w:r w:rsidRPr="004D12D3">
        <w:rPr>
          <w:rFonts w:ascii="仿宋_GB2312" w:eastAsia="仿宋_GB2312" w:hAnsi="宋体" w:hint="eastAsia"/>
          <w:sz w:val="28"/>
          <w:szCs w:val="28"/>
        </w:rPr>
        <w:t>经营场所中的各种厨房设备，座椅，餐具等均由采购人继续提供。</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1.3.3</w:t>
        </w:r>
      </w:smartTag>
      <w:r w:rsidRPr="004D12D3">
        <w:rPr>
          <w:rFonts w:ascii="仿宋_GB2312" w:eastAsia="仿宋_GB2312" w:hAnsi="宋体"/>
          <w:sz w:val="28"/>
          <w:szCs w:val="28"/>
        </w:rPr>
        <w:t>.</w:t>
      </w:r>
      <w:r w:rsidRPr="004D12D3">
        <w:rPr>
          <w:rFonts w:ascii="仿宋_GB2312" w:eastAsia="仿宋_GB2312" w:hAnsi="宋体"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在经营过程中如需添置设备，须提前向采购人申报，经采购人审核同意后由采购人负责采购，安装并承担费用。</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1.3.4</w:t>
        </w:r>
      </w:smartTag>
      <w:r w:rsidRPr="004D12D3">
        <w:rPr>
          <w:rFonts w:ascii="仿宋_GB2312" w:eastAsia="仿宋_GB2312" w:hAnsi="宋体"/>
          <w:sz w:val="28"/>
          <w:szCs w:val="28"/>
        </w:rPr>
        <w:t>.</w:t>
      </w:r>
      <w:r w:rsidRPr="004D12D3">
        <w:rPr>
          <w:rFonts w:ascii="仿宋_GB2312" w:eastAsia="仿宋_GB2312" w:hAnsi="宋体" w:hint="eastAsia"/>
          <w:sz w:val="28"/>
          <w:szCs w:val="28"/>
        </w:rPr>
        <w:t>各项设备设施的维修</w:t>
      </w:r>
      <w:r>
        <w:rPr>
          <w:rFonts w:ascii="仿宋_GB2312" w:eastAsia="仿宋_GB2312" w:hAnsi="宋体" w:hint="eastAsia"/>
          <w:sz w:val="28"/>
          <w:szCs w:val="28"/>
        </w:rPr>
        <w:t>，</w:t>
      </w:r>
      <w:r w:rsidRPr="004D12D3">
        <w:rPr>
          <w:rFonts w:ascii="仿宋_GB2312" w:eastAsia="仿宋_GB2312" w:hAnsi="宋体" w:hint="eastAsia"/>
          <w:sz w:val="28"/>
          <w:szCs w:val="28"/>
        </w:rPr>
        <w:t>原则上由采购人提供，大修需由投标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向采购人提出专项申请，经采购人审核同意后</w:t>
      </w:r>
      <w:r>
        <w:rPr>
          <w:rFonts w:ascii="仿宋_GB2312" w:eastAsia="仿宋_GB2312" w:hAnsi="宋体" w:hint="eastAsia"/>
          <w:sz w:val="28"/>
          <w:szCs w:val="28"/>
        </w:rPr>
        <w:t>，</w:t>
      </w:r>
      <w:r w:rsidRPr="004D12D3">
        <w:rPr>
          <w:rFonts w:ascii="仿宋_GB2312" w:eastAsia="仿宋_GB2312" w:hAnsi="宋体" w:hint="eastAsia"/>
          <w:sz w:val="28"/>
          <w:szCs w:val="28"/>
        </w:rPr>
        <w:t>由采购人负责维修并承担费用。</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1.3.5</w:t>
        </w:r>
      </w:smartTag>
      <w:r w:rsidRPr="004D12D3">
        <w:rPr>
          <w:rFonts w:ascii="仿宋_GB2312" w:eastAsia="仿宋_GB2312" w:hAnsi="宋体"/>
          <w:sz w:val="28"/>
          <w:szCs w:val="28"/>
        </w:rPr>
        <w:t>.</w:t>
      </w:r>
      <w:r w:rsidRPr="004D12D3">
        <w:rPr>
          <w:rFonts w:ascii="仿宋_GB2312" w:eastAsia="仿宋_GB2312" w:hAnsi="宋体" w:hint="eastAsia"/>
          <w:sz w:val="28"/>
          <w:szCs w:val="28"/>
        </w:rPr>
        <w:t>采购人按销售额固定百分比限定范围内免费提供水</w:t>
      </w:r>
      <w:r>
        <w:rPr>
          <w:rFonts w:ascii="仿宋_GB2312" w:eastAsia="仿宋_GB2312" w:hAnsi="宋体" w:hint="eastAsia"/>
          <w:sz w:val="28"/>
          <w:szCs w:val="28"/>
        </w:rPr>
        <w:t>、</w:t>
      </w:r>
      <w:r w:rsidRPr="004D12D3">
        <w:rPr>
          <w:rFonts w:ascii="仿宋_GB2312" w:eastAsia="仿宋_GB2312" w:hAnsi="宋体" w:hint="eastAsia"/>
          <w:sz w:val="28"/>
          <w:szCs w:val="28"/>
        </w:rPr>
        <w:t>电</w:t>
      </w:r>
      <w:r>
        <w:rPr>
          <w:rFonts w:ascii="仿宋_GB2312" w:eastAsia="仿宋_GB2312" w:hAnsi="宋体" w:hint="eastAsia"/>
          <w:sz w:val="28"/>
          <w:szCs w:val="28"/>
        </w:rPr>
        <w:t>、</w:t>
      </w:r>
      <w:r w:rsidRPr="004D12D3">
        <w:rPr>
          <w:rFonts w:ascii="仿宋_GB2312" w:eastAsia="仿宋_GB2312" w:hAnsi="宋体" w:hint="eastAsia"/>
          <w:sz w:val="28"/>
          <w:szCs w:val="28"/>
        </w:rPr>
        <w:t>煤气</w:t>
      </w:r>
      <w:r>
        <w:rPr>
          <w:rFonts w:ascii="仿宋_GB2312" w:eastAsia="仿宋_GB2312" w:hAnsi="宋体" w:hint="eastAsia"/>
          <w:sz w:val="28"/>
          <w:szCs w:val="28"/>
        </w:rPr>
        <w:t>、</w:t>
      </w:r>
      <w:r w:rsidRPr="004D12D3">
        <w:rPr>
          <w:rFonts w:ascii="仿宋_GB2312" w:eastAsia="仿宋_GB2312" w:hAnsi="宋体" w:hint="eastAsia"/>
          <w:sz w:val="28"/>
          <w:szCs w:val="28"/>
        </w:rPr>
        <w:t>蒸汽</w:t>
      </w:r>
      <w:r>
        <w:rPr>
          <w:rFonts w:ascii="仿宋_GB2312" w:eastAsia="仿宋_GB2312" w:hAnsi="宋体" w:hint="eastAsia"/>
          <w:sz w:val="28"/>
          <w:szCs w:val="28"/>
        </w:rPr>
        <w:t>、</w:t>
      </w:r>
      <w:r w:rsidRPr="004D12D3">
        <w:rPr>
          <w:rFonts w:ascii="仿宋_GB2312" w:eastAsia="仿宋_GB2312" w:hAnsi="宋体" w:hint="eastAsia"/>
          <w:sz w:val="28"/>
          <w:szCs w:val="28"/>
        </w:rPr>
        <w:t>空调等的能源供应。</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2.</w:t>
      </w:r>
      <w:r w:rsidRPr="004D12D3">
        <w:rPr>
          <w:rFonts w:ascii="仿宋_GB2312" w:eastAsia="仿宋_GB2312" w:hAnsi="宋体" w:hint="eastAsia"/>
          <w:sz w:val="28"/>
          <w:szCs w:val="28"/>
        </w:rPr>
        <w:t>采购人要求</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2.1.</w:t>
      </w:r>
      <w:r w:rsidRPr="004D12D3">
        <w:rPr>
          <w:rFonts w:ascii="仿宋_GB2312" w:eastAsia="仿宋_GB2312" w:hAnsi="宋体" w:hint="eastAsia"/>
          <w:sz w:val="28"/>
          <w:szCs w:val="28"/>
        </w:rPr>
        <w:t>管理目标</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必须通过规范的管理流程和严格的内部监察机制来确保高标准的食品卫生安全。</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必须通过有效的服务提高医院员工餐及病员营养餐的服务质量，达到并维持较高的满意度。</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必须通过有效的成本控制流程以减少各类成本支出。</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必须通过完善的管理体制和专业的人员，减少医院管理层在餐饮方面的精力投入。</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2.2.</w:t>
      </w:r>
      <w:r w:rsidRPr="004D12D3">
        <w:rPr>
          <w:rFonts w:ascii="仿宋_GB2312" w:eastAsia="仿宋_GB2312" w:hAnsi="宋体" w:hint="eastAsia"/>
          <w:sz w:val="28"/>
          <w:szCs w:val="28"/>
        </w:rPr>
        <w:t>经营内容</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hint="eastAsia"/>
          <w:sz w:val="28"/>
          <w:szCs w:val="28"/>
        </w:rPr>
        <w:t>医院员工餐、病员营养餐和外客餐（病人家属、访客等）。</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2.3.</w:t>
      </w:r>
      <w:r w:rsidRPr="004D12D3">
        <w:rPr>
          <w:rFonts w:ascii="仿宋_GB2312" w:eastAsia="仿宋_GB2312" w:hAnsi="宋体" w:hint="eastAsia"/>
          <w:sz w:val="28"/>
          <w:szCs w:val="28"/>
        </w:rPr>
        <w:t>经营期限：五年（其中第一年为试用期），如双方合作良好且有共同意愿，可以以补充合同的形式延长经营期限。</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2.4.</w:t>
      </w:r>
      <w:r w:rsidRPr="004D12D3">
        <w:rPr>
          <w:rFonts w:ascii="仿宋_GB2312" w:eastAsia="仿宋_GB2312" w:hAnsi="宋体" w:hint="eastAsia"/>
          <w:sz w:val="28"/>
          <w:szCs w:val="28"/>
        </w:rPr>
        <w:t>营业时间：医院自定。</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sz w:val="28"/>
          <w:szCs w:val="28"/>
        </w:rPr>
        <w:t>2.5.</w:t>
      </w:r>
      <w:r w:rsidRPr="004D12D3">
        <w:rPr>
          <w:rFonts w:ascii="仿宋_GB2312" w:eastAsia="仿宋_GB2312" w:hAnsi="宋体" w:hint="eastAsia"/>
          <w:sz w:val="28"/>
          <w:szCs w:val="28"/>
        </w:rPr>
        <w:t>合作模式：</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2.5.1</w:t>
        </w:r>
      </w:smartTag>
      <w:r w:rsidRPr="004D12D3">
        <w:rPr>
          <w:rFonts w:ascii="仿宋_GB2312" w:eastAsia="仿宋_GB2312" w:hAnsi="宋体"/>
          <w:sz w:val="28"/>
          <w:szCs w:val="28"/>
        </w:rPr>
        <w:t>.</w:t>
      </w:r>
      <w:r w:rsidRPr="004D12D3">
        <w:rPr>
          <w:rFonts w:ascii="仿宋_GB2312" w:eastAsia="仿宋_GB2312" w:hAnsi="宋体" w:hint="eastAsia"/>
          <w:sz w:val="28"/>
          <w:szCs w:val="28"/>
        </w:rPr>
        <w:t>病员营养餐和外客餐采用自负盈亏模式。</w:t>
      </w:r>
    </w:p>
    <w:p w:rsidR="000E66AD" w:rsidRPr="004D12D3" w:rsidRDefault="000E66AD" w:rsidP="004D12D3">
      <w:pPr>
        <w:spacing w:line="5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hAnsi="宋体"/>
            <w:sz w:val="28"/>
            <w:szCs w:val="28"/>
          </w:rPr>
          <w:t>2.5.2</w:t>
        </w:r>
      </w:smartTag>
      <w:r w:rsidRPr="004D12D3">
        <w:rPr>
          <w:rFonts w:ascii="仿宋_GB2312" w:eastAsia="仿宋_GB2312" w:hAnsi="宋体"/>
          <w:sz w:val="28"/>
          <w:szCs w:val="28"/>
        </w:rPr>
        <w:t>.</w:t>
      </w:r>
      <w:r w:rsidRPr="004D12D3">
        <w:rPr>
          <w:rFonts w:ascii="仿宋_GB2312" w:eastAsia="仿宋_GB2312" w:hAnsi="宋体" w:hint="eastAsia"/>
          <w:sz w:val="28"/>
          <w:szCs w:val="28"/>
        </w:rPr>
        <w:t>医院员工餐采用管理费补贴模式。</w:t>
      </w:r>
    </w:p>
    <w:p w:rsidR="000E66AD" w:rsidRPr="004D12D3" w:rsidRDefault="000E66AD" w:rsidP="004D12D3">
      <w:pPr>
        <w:spacing w:line="500" w:lineRule="exact"/>
        <w:ind w:firstLineChars="200" w:firstLine="560"/>
        <w:rPr>
          <w:rFonts w:ascii="仿宋_GB2312" w:eastAsia="仿宋_GB2312" w:hAnsi="宋体"/>
          <w:sz w:val="28"/>
          <w:szCs w:val="28"/>
        </w:rPr>
      </w:pPr>
      <w:r w:rsidRPr="004D12D3">
        <w:rPr>
          <w:rFonts w:ascii="仿宋_GB2312" w:eastAsia="仿宋_GB2312" w:hAnsi="宋体" w:hint="eastAsia"/>
          <w:sz w:val="28"/>
          <w:szCs w:val="28"/>
        </w:rPr>
        <w:t>采购人每月支付固定管理费来补贴员工餐厨房工作人员的工资和厨房的其他成本。为保证员工餐质量，投标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配备的员工餐厨房工作人员不得少于</w:t>
      </w:r>
      <w:r w:rsidRPr="004D12D3">
        <w:rPr>
          <w:rFonts w:ascii="仿宋_GB2312" w:eastAsia="仿宋_GB2312" w:hAnsi="宋体"/>
          <w:sz w:val="28"/>
          <w:szCs w:val="28"/>
        </w:rPr>
        <w:t>7</w:t>
      </w:r>
      <w:r w:rsidRPr="004D12D3">
        <w:rPr>
          <w:rFonts w:ascii="仿宋_GB2312" w:eastAsia="仿宋_GB2312" w:hAnsi="宋体" w:hint="eastAsia"/>
          <w:sz w:val="28"/>
          <w:szCs w:val="28"/>
        </w:rPr>
        <w:t>人；员工餐正餐基本套餐售价暂定为</w:t>
      </w:r>
      <w:r w:rsidRPr="004D12D3">
        <w:rPr>
          <w:rFonts w:ascii="仿宋_GB2312" w:eastAsia="仿宋_GB2312" w:hAnsi="宋体"/>
          <w:sz w:val="28"/>
          <w:szCs w:val="28"/>
        </w:rPr>
        <w:t>10</w:t>
      </w:r>
      <w:r w:rsidRPr="004D12D3">
        <w:rPr>
          <w:rFonts w:ascii="仿宋_GB2312" w:eastAsia="仿宋_GB2312" w:hAnsi="宋体" w:hint="eastAsia"/>
          <w:sz w:val="28"/>
          <w:szCs w:val="28"/>
        </w:rPr>
        <w:t>元（食物成本约占</w:t>
      </w:r>
      <w:r w:rsidRPr="004D12D3">
        <w:rPr>
          <w:rFonts w:ascii="仿宋_GB2312" w:eastAsia="仿宋_GB2312" w:hAnsi="宋体"/>
          <w:sz w:val="28"/>
          <w:szCs w:val="28"/>
        </w:rPr>
        <w:t>90%</w:t>
      </w:r>
      <w:r w:rsidRPr="004D12D3">
        <w:rPr>
          <w:rFonts w:ascii="仿宋_GB2312" w:eastAsia="仿宋_GB2312" w:hAnsi="宋体" w:hint="eastAsia"/>
          <w:sz w:val="28"/>
          <w:szCs w:val="28"/>
        </w:rPr>
        <w:t>，价格调整需得到采购人同意），投标</w:t>
      </w:r>
      <w:r w:rsidRPr="006478E1">
        <w:rPr>
          <w:rFonts w:ascii="仿宋_GB2312" w:eastAsia="仿宋_GB2312" w:hAnsi="宋体" w:cs="Tahoma" w:hint="eastAsia"/>
          <w:kern w:val="28"/>
          <w:sz w:val="28"/>
          <w:szCs w:val="28"/>
        </w:rPr>
        <w:t>公司</w:t>
      </w:r>
      <w:r w:rsidRPr="004D12D3">
        <w:rPr>
          <w:rFonts w:ascii="仿宋_GB2312" w:eastAsia="仿宋_GB2312" w:hAnsi="宋体" w:hint="eastAsia"/>
          <w:sz w:val="28"/>
          <w:szCs w:val="28"/>
        </w:rPr>
        <w:t>须每月向采购人提供食品购置费用证明，以复核员工餐价格。</w:t>
      </w:r>
    </w:p>
    <w:p w:rsidR="000E66AD" w:rsidRPr="004D12D3" w:rsidRDefault="000E66AD" w:rsidP="004D12D3">
      <w:pPr>
        <w:spacing w:line="500" w:lineRule="exact"/>
        <w:ind w:firstLineChars="200" w:firstLine="560"/>
        <w:rPr>
          <w:rFonts w:ascii="仿宋_GB2312" w:eastAsia="仿宋_GB2312"/>
          <w:sz w:val="28"/>
          <w:szCs w:val="28"/>
        </w:rPr>
      </w:pPr>
      <w:r w:rsidRPr="004D12D3">
        <w:rPr>
          <w:rFonts w:ascii="仿宋_GB2312" w:eastAsia="仿宋_GB2312" w:hAnsi="宋体"/>
          <w:sz w:val="28"/>
          <w:szCs w:val="28"/>
        </w:rPr>
        <w:t>2.6</w:t>
      </w:r>
      <w:r w:rsidRPr="004D12D3">
        <w:rPr>
          <w:rFonts w:ascii="仿宋_GB2312" w:eastAsia="仿宋_GB2312" w:hAnsi="宋体" w:hint="eastAsia"/>
          <w:sz w:val="28"/>
          <w:szCs w:val="28"/>
        </w:rPr>
        <w:t>采购人其他</w:t>
      </w:r>
      <w:r w:rsidRPr="004D12D3">
        <w:rPr>
          <w:rFonts w:ascii="仿宋_GB2312" w:eastAsia="仿宋_GB2312" w:hint="eastAsia"/>
          <w:sz w:val="28"/>
          <w:szCs w:val="28"/>
        </w:rPr>
        <w:t>基本</w:t>
      </w:r>
      <w:r w:rsidRPr="004D12D3">
        <w:rPr>
          <w:rFonts w:ascii="仿宋_GB2312" w:eastAsia="仿宋_GB2312" w:hAnsi="宋体" w:hint="eastAsia"/>
          <w:sz w:val="28"/>
          <w:szCs w:val="28"/>
        </w:rPr>
        <w:t>要求：</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sz w:val="28"/>
            <w:szCs w:val="28"/>
          </w:rPr>
          <w:t>2.6.1</w:t>
        </w:r>
      </w:smartTag>
      <w:r w:rsidRPr="004D12D3">
        <w:rPr>
          <w:rFonts w:ascii="仿宋_GB2312" w:eastAsia="仿宋_GB2312" w:hint="eastAsia"/>
          <w:sz w:val="28"/>
          <w:szCs w:val="28"/>
        </w:rPr>
        <w:t>．</w:t>
      </w:r>
      <w:r w:rsidRPr="004D12D3">
        <w:rPr>
          <w:rFonts w:ascii="仿宋_GB2312" w:eastAsia="仿宋_GB2312" w:cs="Arial"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在承包期内必须遵守国家的各种政策、法律、法规和</w:t>
      </w:r>
      <w:r w:rsidRPr="004D12D3">
        <w:rPr>
          <w:rFonts w:ascii="仿宋_GB2312" w:eastAsia="仿宋_GB2312" w:hAnsi="宋体" w:hint="eastAsia"/>
          <w:sz w:val="28"/>
          <w:szCs w:val="28"/>
        </w:rPr>
        <w:t>采购人</w:t>
      </w:r>
      <w:r w:rsidRPr="004D12D3">
        <w:rPr>
          <w:rFonts w:ascii="仿宋_GB2312" w:eastAsia="仿宋_GB2312" w:cs="Arial" w:hint="eastAsia"/>
          <w:sz w:val="28"/>
          <w:szCs w:val="28"/>
        </w:rPr>
        <w:t>的规章制度的条件下，自主对饭堂经营治理，不得做其他用途，不得在承包期内转租给其他公司或个人，并承担一切法律责任。</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cs="Arial"/>
            <w:sz w:val="28"/>
            <w:szCs w:val="28"/>
          </w:rPr>
          <w:t>2.6.2</w:t>
        </w:r>
      </w:smartTag>
      <w:r w:rsidRPr="004D12D3">
        <w:rPr>
          <w:rFonts w:ascii="仿宋_GB2312" w:eastAsia="仿宋_GB2312" w:cs="Arial"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必须遵守国家和地方有关环境和卫生的法律法规，保证食品安全，并承担相应的食品安全责任。</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cs="Arial"/>
            <w:sz w:val="28"/>
            <w:szCs w:val="28"/>
          </w:rPr>
          <w:t>2.6.3</w:t>
        </w:r>
      </w:smartTag>
      <w:r>
        <w:rPr>
          <w:rFonts w:ascii="仿宋_GB2312" w:eastAsia="仿宋_GB2312" w:cs="Arial" w:hint="eastAsia"/>
          <w:sz w:val="28"/>
          <w:szCs w:val="28"/>
        </w:rPr>
        <w:t>．中</w:t>
      </w:r>
      <w:r w:rsidRPr="004D12D3">
        <w:rPr>
          <w:rFonts w:ascii="仿宋_GB2312" w:eastAsia="仿宋_GB2312" w:cs="Arial" w:hint="eastAsia"/>
          <w:sz w:val="28"/>
          <w:szCs w:val="28"/>
        </w:rPr>
        <w:t>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必需根据采购人作息时间按时、按质、按量保证三餐膳食供给，并做到新鲜可口、营养搭配好。</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cs="Arial"/>
            <w:sz w:val="28"/>
            <w:szCs w:val="28"/>
          </w:rPr>
          <w:t>2.6.4</w:t>
        </w:r>
      </w:smartTag>
      <w:r w:rsidRPr="004D12D3">
        <w:rPr>
          <w:rFonts w:ascii="仿宋_GB2312" w:eastAsia="仿宋_GB2312" w:cs="Arial" w:hint="eastAsia"/>
          <w:sz w:val="28"/>
          <w:szCs w:val="28"/>
        </w:rPr>
        <w:t>．采购人</w:t>
      </w:r>
      <w:r>
        <w:rPr>
          <w:rFonts w:ascii="仿宋_GB2312" w:eastAsia="仿宋_GB2312" w:cs="Arial" w:hint="eastAsia"/>
          <w:sz w:val="28"/>
          <w:szCs w:val="28"/>
        </w:rPr>
        <w:t>定期</w:t>
      </w:r>
      <w:r w:rsidRPr="004D12D3">
        <w:rPr>
          <w:rFonts w:ascii="仿宋_GB2312" w:eastAsia="仿宋_GB2312" w:cs="Arial" w:hint="eastAsia"/>
          <w:sz w:val="28"/>
          <w:szCs w:val="28"/>
        </w:rPr>
        <w:t>对</w:t>
      </w:r>
      <w:r>
        <w:rPr>
          <w:rFonts w:ascii="仿宋_GB2312" w:eastAsia="仿宋_GB2312" w:cs="Arial" w:hint="eastAsia"/>
          <w:sz w:val="28"/>
          <w:szCs w:val="28"/>
        </w:rPr>
        <w:t>中</w:t>
      </w:r>
      <w:r w:rsidRPr="004D12D3">
        <w:rPr>
          <w:rFonts w:ascii="仿宋_GB2312" w:eastAsia="仿宋_GB2312" w:cs="Arial" w:hint="eastAsia"/>
          <w:sz w:val="28"/>
          <w:szCs w:val="28"/>
        </w:rPr>
        <w:t>标</w:t>
      </w:r>
      <w:r>
        <w:rPr>
          <w:rFonts w:ascii="仿宋_GB2312" w:eastAsia="仿宋_GB2312" w:cs="Arial" w:hint="eastAsia"/>
          <w:sz w:val="28"/>
          <w:szCs w:val="28"/>
        </w:rPr>
        <w:t>公司</w:t>
      </w:r>
      <w:r w:rsidRPr="004D12D3">
        <w:rPr>
          <w:rFonts w:ascii="仿宋_GB2312" w:eastAsia="仿宋_GB2312" w:cs="Arial" w:hint="eastAsia"/>
          <w:sz w:val="28"/>
          <w:szCs w:val="28"/>
        </w:rPr>
        <w:t>的膳食供给质量</w:t>
      </w:r>
      <w:r>
        <w:rPr>
          <w:rFonts w:ascii="仿宋_GB2312" w:eastAsia="仿宋_GB2312" w:cs="Arial" w:hint="eastAsia"/>
          <w:sz w:val="28"/>
          <w:szCs w:val="28"/>
        </w:rPr>
        <w:t>进行评价，</w:t>
      </w:r>
      <w:r w:rsidRPr="004D12D3">
        <w:rPr>
          <w:rFonts w:ascii="仿宋_GB2312" w:eastAsia="仿宋_GB2312" w:cs="Arial" w:hint="eastAsia"/>
          <w:sz w:val="28"/>
          <w:szCs w:val="28"/>
        </w:rPr>
        <w:t>如</w:t>
      </w:r>
      <w:r>
        <w:rPr>
          <w:rFonts w:ascii="仿宋_GB2312" w:eastAsia="仿宋_GB2312" w:cs="Arial" w:hint="eastAsia"/>
          <w:sz w:val="28"/>
          <w:szCs w:val="28"/>
        </w:rPr>
        <w:t>果采购人对中标公司提供的服务质量不满意</w:t>
      </w:r>
      <w:r w:rsidRPr="004D12D3">
        <w:rPr>
          <w:rFonts w:ascii="仿宋_GB2312" w:eastAsia="仿宋_GB2312" w:cs="Arial" w:hint="eastAsia"/>
          <w:sz w:val="28"/>
          <w:szCs w:val="28"/>
        </w:rPr>
        <w:t>，</w:t>
      </w:r>
      <w:r>
        <w:rPr>
          <w:rFonts w:ascii="仿宋_GB2312" w:eastAsia="仿宋_GB2312" w:cs="Arial" w:hint="eastAsia"/>
          <w:sz w:val="28"/>
          <w:szCs w:val="28"/>
        </w:rPr>
        <w:t>则采购人</w:t>
      </w:r>
      <w:r w:rsidRPr="004D12D3">
        <w:rPr>
          <w:rFonts w:ascii="仿宋_GB2312" w:eastAsia="仿宋_GB2312" w:cs="Arial" w:hint="eastAsia"/>
          <w:sz w:val="28"/>
          <w:szCs w:val="28"/>
        </w:rPr>
        <w:t>书面要求</w:t>
      </w:r>
      <w:r>
        <w:rPr>
          <w:rFonts w:ascii="仿宋_GB2312" w:eastAsia="仿宋_GB2312" w:cs="Arial" w:hint="eastAsia"/>
          <w:sz w:val="28"/>
          <w:szCs w:val="28"/>
        </w:rPr>
        <w:t>中</w:t>
      </w:r>
      <w:r w:rsidRPr="004D12D3">
        <w:rPr>
          <w:rFonts w:ascii="仿宋_GB2312" w:eastAsia="仿宋_GB2312" w:cs="Arial" w:hint="eastAsia"/>
          <w:sz w:val="28"/>
          <w:szCs w:val="28"/>
        </w:rPr>
        <w:t>标</w:t>
      </w:r>
      <w:r>
        <w:rPr>
          <w:rFonts w:ascii="仿宋_GB2312" w:eastAsia="仿宋_GB2312" w:cs="Arial" w:hint="eastAsia"/>
          <w:sz w:val="28"/>
          <w:szCs w:val="28"/>
        </w:rPr>
        <w:t>公司</w:t>
      </w:r>
      <w:r w:rsidRPr="004D12D3">
        <w:rPr>
          <w:rFonts w:ascii="仿宋_GB2312" w:eastAsia="仿宋_GB2312" w:cs="Arial" w:hint="eastAsia"/>
          <w:sz w:val="28"/>
          <w:szCs w:val="28"/>
        </w:rPr>
        <w:t>进行整改，如整改后还不符合要求（以住院病人和各科室对饭堂膳食质量情况的意见调查满意率低于</w:t>
      </w:r>
      <w:r w:rsidRPr="004D12D3">
        <w:rPr>
          <w:rFonts w:ascii="仿宋_GB2312" w:eastAsia="仿宋_GB2312" w:cs="Arial"/>
          <w:sz w:val="28"/>
          <w:szCs w:val="28"/>
        </w:rPr>
        <w:t>70%</w:t>
      </w:r>
      <w:r w:rsidRPr="004D12D3">
        <w:rPr>
          <w:rFonts w:ascii="仿宋_GB2312" w:eastAsia="仿宋_GB2312" w:cs="Arial" w:hint="eastAsia"/>
          <w:sz w:val="28"/>
          <w:szCs w:val="28"/>
        </w:rPr>
        <w:t>为标准），采购人有权单方面中止本合同，而不需要负任何责任。</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sz w:val="28"/>
            <w:szCs w:val="28"/>
          </w:rPr>
          <w:t>2.6.5</w:t>
        </w:r>
      </w:smartTag>
      <w:r w:rsidRPr="004D12D3">
        <w:rPr>
          <w:rFonts w:ascii="仿宋_GB2312" w:eastAsia="仿宋_GB2312" w:hint="eastAsia"/>
          <w:sz w:val="28"/>
          <w:szCs w:val="28"/>
        </w:rPr>
        <w:t>．</w:t>
      </w:r>
      <w:r w:rsidRPr="004D12D3">
        <w:rPr>
          <w:rFonts w:ascii="仿宋_GB2312" w:eastAsia="仿宋_GB2312" w:cs="Arial" w:hint="eastAsia"/>
          <w:sz w:val="28"/>
          <w:szCs w:val="28"/>
        </w:rPr>
        <w:t>饭堂承包期内，采购人有权对</w:t>
      </w:r>
      <w:r w:rsidRPr="004D12D3">
        <w:rPr>
          <w:rFonts w:ascii="仿宋_GB2312" w:eastAsia="仿宋_GB2312" w:hAnsi="宋体" w:cs="Tahoma" w:hint="eastAsia"/>
          <w:kern w:val="28"/>
          <w:sz w:val="28"/>
          <w:szCs w:val="28"/>
        </w:rPr>
        <w:t>菜式类别单价进行</w:t>
      </w:r>
      <w:r w:rsidRPr="004D12D3">
        <w:rPr>
          <w:rFonts w:ascii="仿宋_GB2312" w:eastAsia="仿宋_GB2312" w:cs="Arial" w:hint="eastAsia"/>
          <w:sz w:val="28"/>
          <w:szCs w:val="28"/>
        </w:rPr>
        <w:t>最高限价，</w:t>
      </w:r>
      <w:r w:rsidRPr="004D12D3">
        <w:rPr>
          <w:rFonts w:ascii="仿宋_GB2312" w:eastAsia="仿宋_GB2312" w:hAnsi="宋体" w:cs="Tahoma" w:hint="eastAsia"/>
          <w:kern w:val="28"/>
          <w:sz w:val="28"/>
          <w:szCs w:val="28"/>
        </w:rPr>
        <w:t>菜式类别如有变更的，其单价不得超过最高限价。</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cs="Arial"/>
            <w:sz w:val="28"/>
            <w:szCs w:val="28"/>
          </w:rPr>
          <w:t>2.6.6</w:t>
        </w:r>
      </w:smartTag>
      <w:r>
        <w:rPr>
          <w:rFonts w:ascii="仿宋_GB2312" w:eastAsia="仿宋_GB2312" w:cs="Arial" w:hint="eastAsia"/>
          <w:sz w:val="28"/>
          <w:szCs w:val="28"/>
        </w:rPr>
        <w:t>．饭堂承包期内，中</w:t>
      </w:r>
      <w:r w:rsidRPr="004D12D3">
        <w:rPr>
          <w:rFonts w:ascii="仿宋_GB2312" w:eastAsia="仿宋_GB2312" w:cs="Arial" w:hint="eastAsia"/>
          <w:sz w:val="28"/>
          <w:szCs w:val="28"/>
        </w:rPr>
        <w:t>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负责饭堂的安全生产，</w:t>
      </w:r>
      <w:r w:rsidRPr="004D12D3">
        <w:rPr>
          <w:rFonts w:ascii="仿宋_GB2312" w:eastAsia="仿宋_GB2312" w:hAnsi="华文仿宋" w:cs="Arial" w:hint="eastAsia"/>
          <w:kern w:val="0"/>
          <w:sz w:val="28"/>
          <w:szCs w:val="28"/>
        </w:rPr>
        <w:t>落实消防安全责任制，与采购人</w:t>
      </w:r>
      <w:r w:rsidRPr="004D12D3">
        <w:rPr>
          <w:rFonts w:ascii="仿宋_GB2312" w:eastAsia="仿宋_GB2312" w:hAnsi="宋体" w:hint="eastAsia"/>
          <w:sz w:val="28"/>
          <w:szCs w:val="28"/>
        </w:rPr>
        <w:t>签订《消防安全责任书》，确保生产安全。</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cs="Arial"/>
            <w:sz w:val="28"/>
            <w:szCs w:val="28"/>
          </w:rPr>
          <w:t>2.6.7</w:t>
        </w:r>
      </w:smartTag>
      <w:r>
        <w:rPr>
          <w:rFonts w:ascii="仿宋_GB2312" w:eastAsia="仿宋_GB2312" w:cs="Arial" w:hint="eastAsia"/>
          <w:sz w:val="28"/>
          <w:szCs w:val="28"/>
        </w:rPr>
        <w:t>．中</w:t>
      </w:r>
      <w:r w:rsidRPr="004D12D3">
        <w:rPr>
          <w:rFonts w:ascii="仿宋_GB2312" w:eastAsia="仿宋_GB2312" w:cs="Arial" w:hint="eastAsia"/>
          <w:sz w:val="28"/>
          <w:szCs w:val="28"/>
        </w:rPr>
        <w:t>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所聘请厨房员工必须经采购人体检合格后才能上岗。</w:t>
      </w:r>
    </w:p>
    <w:p w:rsidR="000E66AD" w:rsidRPr="004D12D3" w:rsidRDefault="000E66AD" w:rsidP="004D12D3">
      <w:pPr>
        <w:spacing w:line="500" w:lineRule="exact"/>
        <w:ind w:firstLineChars="200" w:firstLine="560"/>
        <w:rPr>
          <w:rFonts w:ascii="仿宋_GB2312" w:eastAsia="仿宋_GB2312"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4D12D3">
          <w:rPr>
            <w:rFonts w:ascii="仿宋_GB2312" w:eastAsia="仿宋_GB2312"/>
            <w:sz w:val="28"/>
            <w:szCs w:val="28"/>
          </w:rPr>
          <w:t>2.6.8</w:t>
        </w:r>
      </w:smartTag>
      <w:r>
        <w:rPr>
          <w:rFonts w:ascii="仿宋_GB2312" w:eastAsia="仿宋_GB2312" w:hint="eastAsia"/>
          <w:sz w:val="28"/>
          <w:szCs w:val="28"/>
        </w:rPr>
        <w:t>．中</w:t>
      </w:r>
      <w:r w:rsidRPr="004D12D3">
        <w:rPr>
          <w:rFonts w:ascii="仿宋_GB2312" w:eastAsia="仿宋_GB2312" w:hint="eastAsia"/>
          <w:sz w:val="28"/>
          <w:szCs w:val="28"/>
        </w:rPr>
        <w:t>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所聘请厨房员工符合广州市用工标准，不低于广州市最低工资标准</w:t>
      </w:r>
      <w:r>
        <w:rPr>
          <w:rFonts w:ascii="仿宋_GB2312" w:eastAsia="仿宋_GB2312" w:cs="Arial" w:hint="eastAsia"/>
          <w:sz w:val="28"/>
          <w:szCs w:val="28"/>
        </w:rPr>
        <w:t>。所聘员工劳资关系均在中</w:t>
      </w:r>
      <w:r w:rsidRPr="004D12D3">
        <w:rPr>
          <w:rFonts w:ascii="仿宋_GB2312" w:eastAsia="仿宋_GB2312" w:cs="Arial" w:hint="eastAsia"/>
          <w:sz w:val="28"/>
          <w:szCs w:val="28"/>
        </w:rPr>
        <w:t>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，一切劳动纠纷等均与采购人无关。</w:t>
      </w:r>
    </w:p>
    <w:p w:rsidR="000E66AD" w:rsidRPr="004D12D3" w:rsidRDefault="000E66AD">
      <w:pPr>
        <w:widowControl/>
        <w:jc w:val="left"/>
        <w:rPr>
          <w:rFonts w:ascii="仿宋_GB2312" w:eastAsia="仿宋_GB2312" w:cs="Arial"/>
          <w:sz w:val="28"/>
          <w:szCs w:val="28"/>
        </w:rPr>
      </w:pPr>
      <w:r w:rsidRPr="004D12D3">
        <w:rPr>
          <w:rFonts w:ascii="仿宋_GB2312" w:eastAsia="仿宋_GB2312" w:cs="Arial"/>
          <w:sz w:val="28"/>
          <w:szCs w:val="28"/>
        </w:rPr>
        <w:br w:type="page"/>
      </w:r>
    </w:p>
    <w:p w:rsidR="000E66AD" w:rsidRPr="004D12D3" w:rsidRDefault="000E66AD" w:rsidP="004D12D3">
      <w:pPr>
        <w:spacing w:line="500" w:lineRule="exact"/>
        <w:ind w:firstLineChars="200" w:firstLine="560"/>
        <w:jc w:val="center"/>
        <w:rPr>
          <w:rFonts w:ascii="仿宋_GB2312" w:eastAsia="仿宋_GB2312" w:cs="Arial"/>
          <w:sz w:val="28"/>
          <w:szCs w:val="28"/>
        </w:rPr>
      </w:pPr>
      <w:r w:rsidRPr="004D12D3">
        <w:rPr>
          <w:rFonts w:ascii="仿宋_GB2312" w:eastAsia="仿宋_GB2312" w:hAnsi="黑体" w:hint="eastAsia"/>
          <w:sz w:val="28"/>
          <w:szCs w:val="28"/>
        </w:rPr>
        <w:t>二、投标文件</w:t>
      </w:r>
    </w:p>
    <w:p w:rsidR="000E66AD" w:rsidRPr="004D12D3" w:rsidRDefault="000E66AD" w:rsidP="0017776B">
      <w:pPr>
        <w:spacing w:line="500" w:lineRule="exact"/>
        <w:ind w:firstLineChars="200" w:firstLine="560"/>
        <w:rPr>
          <w:rFonts w:ascii="仿宋_GB2312" w:eastAsia="仿宋_GB2312" w:cs="Arial"/>
          <w:sz w:val="28"/>
          <w:szCs w:val="28"/>
        </w:rPr>
      </w:pPr>
    </w:p>
    <w:p w:rsidR="000E66AD" w:rsidRPr="004D12D3" w:rsidRDefault="000E66AD" w:rsidP="0017776B">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1</w:t>
      </w:r>
      <w:r w:rsidRPr="004D12D3">
        <w:rPr>
          <w:rFonts w:ascii="仿宋_GB2312" w:eastAsia="仿宋_GB2312" w:cs="Arial" w:hint="eastAsia"/>
          <w:sz w:val="28"/>
          <w:szCs w:val="28"/>
        </w:rPr>
        <w:t>、资格性文件</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1.1</w:t>
      </w:r>
      <w:r w:rsidRPr="004D12D3">
        <w:rPr>
          <w:rFonts w:ascii="仿宋_GB2312" w:eastAsia="仿宋_GB2312" w:cs="Arial" w:hint="eastAsia"/>
          <w:sz w:val="28"/>
          <w:szCs w:val="28"/>
        </w:rPr>
        <w:t>投标函</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hint="eastAsia"/>
          <w:sz w:val="28"/>
          <w:szCs w:val="28"/>
          <w:u w:val="single"/>
        </w:rPr>
        <w:t>（采购人）</w:t>
      </w:r>
      <w:r w:rsidRPr="004D12D3">
        <w:rPr>
          <w:rFonts w:ascii="仿宋_GB2312" w:eastAsia="仿宋_GB2312" w:cs="Arial" w:hint="eastAsia"/>
          <w:sz w:val="28"/>
          <w:szCs w:val="28"/>
        </w:rPr>
        <w:t>：</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hint="eastAsia"/>
          <w:sz w:val="28"/>
          <w:szCs w:val="28"/>
        </w:rPr>
        <w:t>依据贵方</w:t>
      </w:r>
      <w:r w:rsidRPr="004D12D3">
        <w:rPr>
          <w:rFonts w:ascii="仿宋_GB2312" w:eastAsia="仿宋_GB2312" w:cs="Arial" w:hint="eastAsia"/>
          <w:sz w:val="28"/>
          <w:szCs w:val="28"/>
          <w:u w:val="single"/>
        </w:rPr>
        <w:t>（采购项目名称）</w:t>
      </w:r>
      <w:r w:rsidRPr="004D12D3">
        <w:rPr>
          <w:rFonts w:ascii="仿宋_GB2312" w:eastAsia="仿宋_GB2312" w:cs="Arial" w:hint="eastAsia"/>
          <w:sz w:val="28"/>
          <w:szCs w:val="28"/>
        </w:rPr>
        <w:t>项目招标采购服务的投标邀请，我方代表</w:t>
      </w:r>
      <w:r w:rsidRPr="004D12D3">
        <w:rPr>
          <w:rFonts w:ascii="仿宋_GB2312" w:eastAsia="仿宋_GB2312" w:cs="Arial" w:hint="eastAsia"/>
          <w:sz w:val="28"/>
          <w:szCs w:val="28"/>
          <w:u w:val="single"/>
        </w:rPr>
        <w:t>（姓名、职务）</w:t>
      </w:r>
      <w:r w:rsidRPr="004D12D3">
        <w:rPr>
          <w:rFonts w:ascii="仿宋_GB2312" w:eastAsia="仿宋_GB2312" w:cs="Arial" w:hint="eastAsia"/>
          <w:sz w:val="28"/>
          <w:szCs w:val="28"/>
        </w:rPr>
        <w:t>经正式授权并代表</w:t>
      </w:r>
      <w:r>
        <w:rPr>
          <w:rFonts w:ascii="仿宋_GB2312" w:eastAsia="仿宋_GB2312" w:cs="Arial" w:hint="eastAsia"/>
          <w:sz w:val="28"/>
          <w:szCs w:val="28"/>
          <w:u w:val="single"/>
        </w:rPr>
        <w:t>（投标公司</w:t>
      </w:r>
      <w:r w:rsidRPr="004D12D3">
        <w:rPr>
          <w:rFonts w:ascii="仿宋_GB2312" w:eastAsia="仿宋_GB2312" w:cs="Arial" w:hint="eastAsia"/>
          <w:sz w:val="28"/>
          <w:szCs w:val="28"/>
          <w:u w:val="single"/>
        </w:rPr>
        <w:t>名称）</w:t>
      </w:r>
      <w:r w:rsidRPr="004D12D3">
        <w:rPr>
          <w:rFonts w:ascii="仿宋_GB2312" w:eastAsia="仿宋_GB2312" w:cs="Arial" w:hint="eastAsia"/>
          <w:sz w:val="28"/>
          <w:szCs w:val="28"/>
        </w:rPr>
        <w:t>提交下述文件正本</w:t>
      </w:r>
      <w:r>
        <w:rPr>
          <w:rFonts w:ascii="仿宋_GB2312" w:eastAsia="仿宋_GB2312" w:cs="Arial"/>
          <w:sz w:val="28"/>
          <w:szCs w:val="28"/>
        </w:rPr>
        <w:t>1</w:t>
      </w:r>
      <w:r w:rsidRPr="004D12D3">
        <w:rPr>
          <w:rFonts w:ascii="仿宋_GB2312" w:eastAsia="仿宋_GB2312" w:cs="Arial" w:hint="eastAsia"/>
          <w:sz w:val="28"/>
          <w:szCs w:val="28"/>
        </w:rPr>
        <w:t>份，副本</w:t>
      </w:r>
      <w:r>
        <w:rPr>
          <w:rFonts w:ascii="仿宋_GB2312" w:eastAsia="仿宋_GB2312" w:cs="Arial"/>
          <w:sz w:val="28"/>
          <w:szCs w:val="28"/>
        </w:rPr>
        <w:t>4</w:t>
      </w:r>
      <w:r w:rsidRPr="004D12D3">
        <w:rPr>
          <w:rFonts w:ascii="仿宋_GB2312" w:eastAsia="仿宋_GB2312" w:cs="Arial" w:hint="eastAsia"/>
          <w:sz w:val="28"/>
          <w:szCs w:val="28"/>
        </w:rPr>
        <w:t>份。</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hint="eastAsia"/>
          <w:sz w:val="28"/>
          <w:szCs w:val="28"/>
        </w:rPr>
        <w:t>在此，我方声明如下：</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1.</w:t>
      </w:r>
      <w:r w:rsidRPr="004D12D3">
        <w:rPr>
          <w:rFonts w:ascii="仿宋_GB2312" w:eastAsia="仿宋_GB2312" w:cs="Arial" w:hint="eastAsia"/>
          <w:sz w:val="28"/>
          <w:szCs w:val="28"/>
        </w:rPr>
        <w:t>同意并接受招标文件的各项要求，遵守招标文件中的各项规定。</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2.</w:t>
      </w:r>
      <w:r w:rsidRPr="004D12D3">
        <w:rPr>
          <w:rFonts w:ascii="仿宋_GB2312" w:eastAsia="仿宋_GB2312" w:cs="Arial" w:hint="eastAsia"/>
          <w:sz w:val="28"/>
          <w:szCs w:val="28"/>
        </w:rPr>
        <w:t>投标有效期为递交投标文件之日起</w:t>
      </w:r>
      <w:r w:rsidRPr="004D12D3">
        <w:rPr>
          <w:rFonts w:ascii="仿宋_GB2312" w:eastAsia="仿宋_GB2312" w:cs="Arial"/>
          <w:sz w:val="28"/>
          <w:szCs w:val="28"/>
          <w:u w:val="single"/>
        </w:rPr>
        <w:t>90</w:t>
      </w:r>
      <w:r w:rsidRPr="004D12D3">
        <w:rPr>
          <w:rFonts w:ascii="仿宋_GB2312" w:eastAsia="仿宋_GB2312" w:cs="Arial" w:hint="eastAsia"/>
          <w:sz w:val="28"/>
          <w:szCs w:val="28"/>
        </w:rPr>
        <w:t>天。</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3.</w:t>
      </w:r>
      <w:r w:rsidRPr="004D12D3">
        <w:rPr>
          <w:rFonts w:ascii="仿宋_GB2312" w:eastAsia="仿宋_GB2312" w:cs="Arial" w:hint="eastAsia"/>
          <w:sz w:val="28"/>
          <w:szCs w:val="28"/>
        </w:rPr>
        <w:t>我方已经详细地阅读了全部招标文件及其附件，包括澄清及参考文件（如果有的话）。我方已完全清晰理解招标文件的要求，不存在任何含糊不清和误解之处，同意放弃对这些文件所提出的异议和质疑的权利。</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4.</w:t>
      </w:r>
      <w:r w:rsidRPr="004D12D3">
        <w:rPr>
          <w:rFonts w:ascii="仿宋_GB2312" w:eastAsia="仿宋_GB2312" w:cs="Arial" w:hint="eastAsia"/>
          <w:sz w:val="28"/>
          <w:szCs w:val="28"/>
        </w:rPr>
        <w:t>我方已毫无保留地向贵方提供一切所需的证明材料。</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5.</w:t>
      </w:r>
      <w:r w:rsidRPr="004D12D3">
        <w:rPr>
          <w:rFonts w:ascii="仿宋_GB2312" w:eastAsia="仿宋_GB2312" w:cs="Arial" w:hint="eastAsia"/>
          <w:sz w:val="28"/>
          <w:szCs w:val="28"/>
        </w:rPr>
        <w:t>我方承诺在本次投标文件中提供的一切文件，无论是原件还是复印件均为真实和准确的，绝无任何虚假、伪造和夸大的成份，否则，愿承担相应的后果和法律责任。</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sz w:val="28"/>
          <w:szCs w:val="28"/>
        </w:rPr>
        <w:t>6.</w:t>
      </w:r>
      <w:r w:rsidRPr="004D12D3">
        <w:rPr>
          <w:rFonts w:ascii="仿宋_GB2312" w:eastAsia="仿宋_GB2312" w:cs="Arial" w:hint="eastAsia"/>
          <w:sz w:val="28"/>
          <w:szCs w:val="28"/>
        </w:rPr>
        <w:t>我方完全服从和尊重评委会所作的评定结果，同时清楚理解到报价最低并非意味着必定获得中标资格。</w:t>
      </w:r>
    </w:p>
    <w:p w:rsidR="000E66AD" w:rsidRPr="004D12D3" w:rsidRDefault="000E66AD" w:rsidP="004D12D3">
      <w:pPr>
        <w:spacing w:line="500" w:lineRule="exact"/>
        <w:ind w:firstLineChars="200" w:firstLine="560"/>
        <w:rPr>
          <w:rFonts w:ascii="仿宋_GB2312" w:eastAsia="仿宋_GB2312" w:cs="Arial"/>
          <w:sz w:val="28"/>
          <w:szCs w:val="28"/>
        </w:rPr>
      </w:pP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（法定代表人授权代表）签字：</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hint="eastAsia"/>
          <w:sz w:val="28"/>
          <w:szCs w:val="28"/>
        </w:rPr>
        <w:t>投标</w:t>
      </w:r>
      <w:r w:rsidRPr="006478E1">
        <w:rPr>
          <w:rFonts w:ascii="仿宋_GB2312" w:eastAsia="仿宋_GB2312" w:hAnsi="宋体" w:cs="Tahoma" w:hint="eastAsia"/>
          <w:kern w:val="28"/>
          <w:sz w:val="28"/>
          <w:szCs w:val="28"/>
        </w:rPr>
        <w:t>公司</w:t>
      </w:r>
      <w:r w:rsidRPr="004D12D3">
        <w:rPr>
          <w:rFonts w:ascii="仿宋_GB2312" w:eastAsia="仿宋_GB2312" w:cs="Arial" w:hint="eastAsia"/>
          <w:sz w:val="28"/>
          <w:szCs w:val="28"/>
        </w:rPr>
        <w:t>名称（公章）：</w:t>
      </w:r>
      <w:r w:rsidRPr="004D12D3">
        <w:rPr>
          <w:rFonts w:ascii="仿宋_GB2312" w:eastAsia="仿宋_GB2312" w:cs="Arial"/>
          <w:sz w:val="28"/>
          <w:szCs w:val="28"/>
        </w:rPr>
        <w:t xml:space="preserve">                   </w:t>
      </w:r>
    </w:p>
    <w:p w:rsidR="000E66AD" w:rsidRPr="004D12D3" w:rsidRDefault="000E66AD" w:rsidP="00145723">
      <w:pPr>
        <w:spacing w:line="500" w:lineRule="exact"/>
        <w:ind w:firstLineChars="200" w:firstLine="560"/>
        <w:rPr>
          <w:rFonts w:ascii="仿宋_GB2312" w:eastAsia="仿宋_GB2312" w:cs="Arial"/>
          <w:sz w:val="28"/>
          <w:szCs w:val="28"/>
        </w:rPr>
      </w:pPr>
      <w:r w:rsidRPr="004D12D3">
        <w:rPr>
          <w:rFonts w:ascii="仿宋_GB2312" w:eastAsia="仿宋_GB2312" w:cs="Arial" w:hint="eastAsia"/>
          <w:sz w:val="28"/>
          <w:szCs w:val="28"/>
        </w:rPr>
        <w:t>日期：</w:t>
      </w:r>
      <w:r w:rsidRPr="004D12D3">
        <w:rPr>
          <w:rFonts w:ascii="仿宋_GB2312" w:eastAsia="仿宋_GB2312" w:cs="Arial"/>
          <w:sz w:val="28"/>
          <w:szCs w:val="28"/>
        </w:rPr>
        <w:t xml:space="preserve">                                </w:t>
      </w:r>
      <w:r w:rsidRPr="004D12D3">
        <w:rPr>
          <w:rFonts w:ascii="仿宋_GB2312" w:eastAsia="仿宋_GB2312" w:cs="Arial"/>
          <w:sz w:val="28"/>
          <w:szCs w:val="28"/>
        </w:rPr>
        <w:br w:type="page"/>
        <w:t xml:space="preserve">1.2 </w:t>
      </w:r>
      <w:r w:rsidRPr="004D12D3">
        <w:rPr>
          <w:rFonts w:ascii="仿宋_GB2312" w:eastAsia="仿宋_GB2312" w:cs="Arial" w:hint="eastAsia"/>
          <w:sz w:val="28"/>
          <w:szCs w:val="28"/>
        </w:rPr>
        <w:t>资格性文件</w:t>
      </w:r>
    </w:p>
    <w:p w:rsidR="000E66AD" w:rsidRPr="004D12D3" w:rsidRDefault="000E66AD" w:rsidP="004D12D3">
      <w:pPr>
        <w:spacing w:line="500" w:lineRule="exact"/>
        <w:ind w:firstLineChars="200" w:firstLine="560"/>
        <w:rPr>
          <w:rFonts w:ascii="仿宋_GB2312" w:eastAsia="仿宋_GB2312" w:cs="Arial"/>
          <w:sz w:val="28"/>
          <w:szCs w:val="28"/>
        </w:rPr>
      </w:pPr>
      <w:r w:rsidRPr="004D12D3">
        <w:rPr>
          <w:rFonts w:ascii="仿宋_GB2312" w:eastAsia="仿宋_GB2312" w:cs="Arial" w:hint="eastAsia"/>
          <w:sz w:val="28"/>
          <w:szCs w:val="28"/>
        </w:rPr>
        <w:t>提交公司有效的企业法人营业执照（或事业法人登记证）副本复印件和法人、经办人身份证复印件。</w:t>
      </w:r>
    </w:p>
    <w:p w:rsidR="000E66AD" w:rsidRDefault="000E66AD" w:rsidP="00145723">
      <w:pPr>
        <w:spacing w:line="500" w:lineRule="exact"/>
        <w:rPr>
          <w:rFonts w:ascii="仿宋_GB2312" w:eastAsia="仿宋_GB2312" w:cs="Arial"/>
          <w:sz w:val="28"/>
          <w:szCs w:val="28"/>
        </w:rPr>
      </w:pPr>
    </w:p>
    <w:p w:rsidR="000E66AD" w:rsidRPr="00AA3919" w:rsidRDefault="000E66AD" w:rsidP="00145723">
      <w:pPr>
        <w:spacing w:line="500" w:lineRule="exact"/>
        <w:rPr>
          <w:rFonts w:ascii="仿宋_GB2312" w:eastAsia="仿宋_GB2312" w:cs="Arial"/>
          <w:sz w:val="28"/>
          <w:szCs w:val="28"/>
        </w:rPr>
      </w:pPr>
      <w:r w:rsidRPr="00AA3919">
        <w:rPr>
          <w:rFonts w:ascii="仿宋_GB2312" w:eastAsia="仿宋_GB2312" w:cs="Arial"/>
          <w:sz w:val="28"/>
          <w:szCs w:val="28"/>
        </w:rPr>
        <w:t>2</w:t>
      </w:r>
      <w:r w:rsidRPr="00AA3919">
        <w:rPr>
          <w:rFonts w:ascii="仿宋_GB2312" w:eastAsia="仿宋_GB2312" w:cs="Arial" w:hint="eastAsia"/>
          <w:sz w:val="28"/>
          <w:szCs w:val="28"/>
        </w:rPr>
        <w:t>、商务部分</w:t>
      </w:r>
    </w:p>
    <w:p w:rsidR="000E66AD" w:rsidRPr="00AA3919" w:rsidRDefault="000E66AD" w:rsidP="00C55094">
      <w:pPr>
        <w:spacing w:line="500" w:lineRule="exact"/>
        <w:rPr>
          <w:rFonts w:ascii="仿宋_GB2312" w:eastAsia="仿宋_GB2312" w:cs="Arial"/>
          <w:sz w:val="24"/>
          <w:szCs w:val="24"/>
        </w:rPr>
      </w:pPr>
      <w:r w:rsidRPr="00AA3919">
        <w:rPr>
          <w:rFonts w:ascii="仿宋_GB2312" w:eastAsia="仿宋_GB2312" w:cs="Arial"/>
          <w:sz w:val="24"/>
          <w:szCs w:val="24"/>
        </w:rPr>
        <w:t>2.1</w:t>
      </w:r>
      <w:r w:rsidRPr="00AA3919">
        <w:rPr>
          <w:rFonts w:ascii="仿宋_GB2312" w:eastAsia="仿宋_GB2312" w:cs="Arial" w:hint="eastAsia"/>
          <w:sz w:val="24"/>
          <w:szCs w:val="24"/>
        </w:rPr>
        <w:t>投标</w:t>
      </w:r>
      <w:r>
        <w:rPr>
          <w:rFonts w:ascii="仿宋_GB2312" w:eastAsia="仿宋_GB2312" w:cs="Arial" w:hint="eastAsia"/>
          <w:sz w:val="24"/>
          <w:szCs w:val="24"/>
        </w:rPr>
        <w:t>公司</w:t>
      </w:r>
      <w:r w:rsidRPr="00AA3919">
        <w:rPr>
          <w:rFonts w:ascii="仿宋_GB2312" w:eastAsia="仿宋_GB2312" w:cs="Arial" w:hint="eastAsia"/>
          <w:sz w:val="24"/>
          <w:szCs w:val="24"/>
        </w:rPr>
        <w:t>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240"/>
        <w:gridCol w:w="1687"/>
        <w:gridCol w:w="1649"/>
        <w:gridCol w:w="1792"/>
        <w:gridCol w:w="1649"/>
      </w:tblGrid>
      <w:tr w:rsidR="000E66AD" w:rsidRPr="00AA3919" w:rsidTr="00AD0418">
        <w:trPr>
          <w:trHeight w:val="80"/>
          <w:jc w:val="center"/>
        </w:trPr>
        <w:tc>
          <w:tcPr>
            <w:tcW w:w="2088" w:type="dxa"/>
            <w:vAlign w:val="center"/>
          </w:tcPr>
          <w:p w:rsidR="000E66AD" w:rsidRPr="00145723"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145723">
              <w:rPr>
                <w:rFonts w:ascii="仿宋_GB2312" w:eastAsia="仿宋_GB2312" w:hAnsi="仿宋" w:hint="eastAsia"/>
                <w:szCs w:val="21"/>
              </w:rPr>
              <w:t>投标</w:t>
            </w:r>
            <w:r w:rsidRPr="00145723">
              <w:rPr>
                <w:rFonts w:ascii="仿宋_GB2312" w:eastAsia="仿宋_GB2312" w:hAnsi="宋体" w:cs="Tahoma" w:hint="eastAsia"/>
                <w:kern w:val="28"/>
                <w:szCs w:val="21"/>
              </w:rPr>
              <w:t>公司</w:t>
            </w:r>
            <w:r w:rsidRPr="00145723">
              <w:rPr>
                <w:rFonts w:ascii="仿宋_GB2312" w:eastAsia="仿宋_GB2312" w:hAnsi="仿宋" w:hint="eastAsia"/>
                <w:szCs w:val="21"/>
              </w:rPr>
              <w:t>名称</w:t>
            </w:r>
          </w:p>
        </w:tc>
        <w:tc>
          <w:tcPr>
            <w:tcW w:w="8017" w:type="dxa"/>
            <w:gridSpan w:val="5"/>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r>
      <w:tr w:rsidR="000E66AD" w:rsidRPr="00AA3919" w:rsidTr="00AD0418">
        <w:trPr>
          <w:jc w:val="center"/>
        </w:trPr>
        <w:tc>
          <w:tcPr>
            <w:tcW w:w="2088"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地址</w:t>
            </w:r>
          </w:p>
        </w:tc>
        <w:tc>
          <w:tcPr>
            <w:tcW w:w="8017" w:type="dxa"/>
            <w:gridSpan w:val="5"/>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r>
      <w:tr w:rsidR="000E66AD" w:rsidRPr="00AA3919" w:rsidTr="00AD0418">
        <w:trPr>
          <w:jc w:val="center"/>
        </w:trPr>
        <w:tc>
          <w:tcPr>
            <w:tcW w:w="2088"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成立日期</w:t>
            </w:r>
          </w:p>
        </w:tc>
        <w:tc>
          <w:tcPr>
            <w:tcW w:w="1240"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c>
          <w:tcPr>
            <w:tcW w:w="1687"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法人代表</w:t>
            </w:r>
          </w:p>
        </w:tc>
        <w:tc>
          <w:tcPr>
            <w:tcW w:w="1649"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c>
          <w:tcPr>
            <w:tcW w:w="1792"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职务</w:t>
            </w:r>
          </w:p>
        </w:tc>
        <w:tc>
          <w:tcPr>
            <w:tcW w:w="1649"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r>
      <w:tr w:rsidR="000E66AD" w:rsidRPr="00AA3919" w:rsidTr="00AD0418">
        <w:trPr>
          <w:jc w:val="center"/>
        </w:trPr>
        <w:tc>
          <w:tcPr>
            <w:tcW w:w="2088"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经济类型</w:t>
            </w:r>
          </w:p>
        </w:tc>
        <w:tc>
          <w:tcPr>
            <w:tcW w:w="1240"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c>
          <w:tcPr>
            <w:tcW w:w="1687"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授权代表</w:t>
            </w:r>
          </w:p>
        </w:tc>
        <w:tc>
          <w:tcPr>
            <w:tcW w:w="1649"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c>
          <w:tcPr>
            <w:tcW w:w="1792"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职务</w:t>
            </w:r>
          </w:p>
        </w:tc>
        <w:tc>
          <w:tcPr>
            <w:tcW w:w="1649"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r>
      <w:tr w:rsidR="000E66AD" w:rsidRPr="00AA3919" w:rsidTr="00AD0418">
        <w:trPr>
          <w:jc w:val="center"/>
        </w:trPr>
        <w:tc>
          <w:tcPr>
            <w:tcW w:w="2088"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邮编</w:t>
            </w:r>
          </w:p>
        </w:tc>
        <w:tc>
          <w:tcPr>
            <w:tcW w:w="1240"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c>
          <w:tcPr>
            <w:tcW w:w="1687"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电话</w:t>
            </w:r>
          </w:p>
        </w:tc>
        <w:tc>
          <w:tcPr>
            <w:tcW w:w="1649"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c>
          <w:tcPr>
            <w:tcW w:w="1792"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传真</w:t>
            </w:r>
          </w:p>
        </w:tc>
        <w:tc>
          <w:tcPr>
            <w:tcW w:w="1649"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r>
      <w:tr w:rsidR="000E66AD" w:rsidRPr="00AA3919" w:rsidTr="00AD0418">
        <w:trPr>
          <w:jc w:val="center"/>
        </w:trPr>
        <w:tc>
          <w:tcPr>
            <w:tcW w:w="2088"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单位概况</w:t>
            </w:r>
          </w:p>
        </w:tc>
        <w:tc>
          <w:tcPr>
            <w:tcW w:w="1240"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注册资本</w:t>
            </w:r>
          </w:p>
        </w:tc>
        <w:tc>
          <w:tcPr>
            <w:tcW w:w="1687"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万元</w:t>
            </w:r>
          </w:p>
        </w:tc>
        <w:tc>
          <w:tcPr>
            <w:tcW w:w="1649"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职工总数</w:t>
            </w:r>
          </w:p>
        </w:tc>
        <w:tc>
          <w:tcPr>
            <w:tcW w:w="3441" w:type="dxa"/>
            <w:gridSpan w:val="2"/>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人</w:t>
            </w:r>
          </w:p>
        </w:tc>
      </w:tr>
      <w:tr w:rsidR="000E66AD" w:rsidRPr="00AA3919" w:rsidTr="00AD0418">
        <w:trPr>
          <w:trHeight w:val="2725"/>
          <w:jc w:val="center"/>
        </w:trPr>
        <w:tc>
          <w:tcPr>
            <w:tcW w:w="2088" w:type="dxa"/>
            <w:vAlign w:val="center"/>
          </w:tcPr>
          <w:p w:rsidR="000E66AD"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投标</w:t>
            </w:r>
            <w:r>
              <w:rPr>
                <w:rFonts w:ascii="仿宋_GB2312" w:eastAsia="仿宋_GB2312" w:hAnsi="仿宋" w:hint="eastAsia"/>
                <w:szCs w:val="21"/>
              </w:rPr>
              <w:t>公司</w:t>
            </w:r>
            <w:r w:rsidRPr="00AA3919">
              <w:rPr>
                <w:rFonts w:ascii="仿宋_GB2312" w:eastAsia="仿宋_GB2312" w:hAnsi="仿宋" w:hint="eastAsia"/>
                <w:szCs w:val="21"/>
              </w:rPr>
              <w:t>简介</w:t>
            </w:r>
          </w:p>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及机构设置</w:t>
            </w:r>
          </w:p>
        </w:tc>
        <w:tc>
          <w:tcPr>
            <w:tcW w:w="8017" w:type="dxa"/>
            <w:gridSpan w:val="5"/>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r>
      <w:tr w:rsidR="000E66AD" w:rsidRPr="00AA3919" w:rsidTr="00C55094">
        <w:trPr>
          <w:trHeight w:val="3089"/>
          <w:jc w:val="center"/>
        </w:trPr>
        <w:tc>
          <w:tcPr>
            <w:tcW w:w="2088" w:type="dxa"/>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r w:rsidRPr="00AA3919">
              <w:rPr>
                <w:rFonts w:ascii="仿宋_GB2312" w:eastAsia="仿宋_GB2312" w:hAnsi="仿宋" w:hint="eastAsia"/>
                <w:szCs w:val="21"/>
              </w:rPr>
              <w:t>投标</w:t>
            </w:r>
            <w:r>
              <w:rPr>
                <w:rFonts w:ascii="仿宋_GB2312" w:eastAsia="仿宋_GB2312" w:hAnsi="仿宋" w:hint="eastAsia"/>
                <w:szCs w:val="21"/>
              </w:rPr>
              <w:t>公司</w:t>
            </w:r>
            <w:r w:rsidRPr="00AA3919">
              <w:rPr>
                <w:rFonts w:ascii="仿宋_GB2312" w:eastAsia="仿宋_GB2312" w:hAnsi="仿宋" w:hint="eastAsia"/>
                <w:szCs w:val="21"/>
              </w:rPr>
              <w:t>优势及特长</w:t>
            </w:r>
          </w:p>
        </w:tc>
        <w:tc>
          <w:tcPr>
            <w:tcW w:w="8017" w:type="dxa"/>
            <w:gridSpan w:val="5"/>
            <w:vAlign w:val="center"/>
          </w:tcPr>
          <w:p w:rsidR="000E66AD" w:rsidRPr="00AA3919" w:rsidRDefault="000E66AD" w:rsidP="00C55094">
            <w:pPr>
              <w:tabs>
                <w:tab w:val="left" w:pos="540"/>
              </w:tabs>
              <w:spacing w:line="360" w:lineRule="auto"/>
              <w:ind w:leftChars="-64" w:left="-132" w:rightChars="-50" w:right="-105" w:hanging="2"/>
              <w:jc w:val="center"/>
              <w:rPr>
                <w:rFonts w:ascii="仿宋_GB2312" w:eastAsia="仿宋_GB2312" w:hAnsi="仿宋"/>
                <w:szCs w:val="21"/>
              </w:rPr>
            </w:pPr>
          </w:p>
        </w:tc>
      </w:tr>
    </w:tbl>
    <w:p w:rsidR="000E66AD" w:rsidRPr="00AA3919" w:rsidRDefault="000E66AD" w:rsidP="004857E3">
      <w:pPr>
        <w:spacing w:before="25" w:after="25" w:line="360" w:lineRule="auto"/>
        <w:ind w:left="840" w:hangingChars="400" w:hanging="840"/>
        <w:jc w:val="left"/>
        <w:rPr>
          <w:rFonts w:ascii="仿宋_GB2312" w:eastAsia="仿宋_GB2312" w:hAnsi="仿宋"/>
          <w:szCs w:val="21"/>
        </w:rPr>
      </w:pPr>
      <w:r w:rsidRPr="00AA3919">
        <w:rPr>
          <w:rFonts w:ascii="仿宋_GB2312" w:eastAsia="仿宋_GB2312" w:hAnsi="仿宋" w:hint="eastAsia"/>
          <w:szCs w:val="21"/>
        </w:rPr>
        <w:t>注：</w:t>
      </w:r>
      <w:r w:rsidRPr="00AA3919">
        <w:rPr>
          <w:rFonts w:ascii="仿宋_GB2312" w:eastAsia="仿宋_GB2312" w:hAnsi="仿宋"/>
          <w:szCs w:val="21"/>
        </w:rPr>
        <w:t>1</w:t>
      </w:r>
      <w:r w:rsidRPr="00AA3919">
        <w:rPr>
          <w:rFonts w:ascii="仿宋_GB2312" w:eastAsia="仿宋_GB2312" w:hAnsi="仿宋" w:hint="eastAsia"/>
          <w:szCs w:val="21"/>
        </w:rPr>
        <w:t>）上表填报的数据必须与所提供证明文件（如营业执照、合同等）中相关数据保持一</w:t>
      </w:r>
      <w:r>
        <w:rPr>
          <w:rFonts w:ascii="仿宋_GB2312" w:eastAsia="仿宋_GB2312" w:hAnsi="仿宋" w:hint="eastAsia"/>
          <w:szCs w:val="21"/>
        </w:rPr>
        <w:t>致，否则将视为未提供相关数据及证明材料，评分时不予认可；如投标公司</w:t>
      </w:r>
      <w:r w:rsidRPr="00AA3919">
        <w:rPr>
          <w:rFonts w:ascii="仿宋_GB2312" w:eastAsia="仿宋_GB2312" w:hAnsi="仿宋" w:hint="eastAsia"/>
          <w:szCs w:val="21"/>
        </w:rPr>
        <w:t>此表数据有虚假，一经查实，自行承担相关责任。</w:t>
      </w:r>
    </w:p>
    <w:p w:rsidR="000E66AD" w:rsidRPr="00AA3919" w:rsidRDefault="000E66AD" w:rsidP="00190920">
      <w:pPr>
        <w:spacing w:before="25" w:after="25" w:line="360" w:lineRule="auto"/>
        <w:ind w:leftChars="228" w:left="794" w:hangingChars="150" w:hanging="315"/>
        <w:jc w:val="left"/>
        <w:rPr>
          <w:rFonts w:ascii="仿宋_GB2312" w:eastAsia="仿宋_GB2312" w:hAnsi="仿宋"/>
          <w:szCs w:val="21"/>
        </w:rPr>
      </w:pPr>
    </w:p>
    <w:p w:rsidR="000E66AD" w:rsidRPr="00AA3919" w:rsidRDefault="000E66AD" w:rsidP="00C55094">
      <w:pPr>
        <w:spacing w:line="500" w:lineRule="exact"/>
        <w:rPr>
          <w:rFonts w:ascii="仿宋_GB2312" w:eastAsia="仿宋_GB2312" w:cs="Arial"/>
          <w:sz w:val="24"/>
          <w:szCs w:val="24"/>
        </w:rPr>
      </w:pPr>
      <w:r w:rsidRPr="00AA3919">
        <w:rPr>
          <w:rFonts w:ascii="仿宋_GB2312" w:eastAsia="仿宋_GB2312" w:cs="Arial"/>
          <w:sz w:val="24"/>
          <w:szCs w:val="24"/>
        </w:rPr>
        <w:t>2.2</w:t>
      </w:r>
      <w:r w:rsidRPr="00AA3919">
        <w:rPr>
          <w:rFonts w:ascii="仿宋_GB2312" w:eastAsia="仿宋_GB2312" w:cs="Arial" w:hint="eastAsia"/>
          <w:sz w:val="24"/>
          <w:szCs w:val="24"/>
        </w:rPr>
        <w:t>投标</w:t>
      </w:r>
      <w:r>
        <w:rPr>
          <w:rFonts w:ascii="仿宋_GB2312" w:eastAsia="仿宋_GB2312" w:cs="Arial" w:hint="eastAsia"/>
          <w:sz w:val="24"/>
          <w:szCs w:val="24"/>
        </w:rPr>
        <w:t>公司</w:t>
      </w:r>
      <w:r w:rsidRPr="00AA3919">
        <w:rPr>
          <w:rFonts w:ascii="仿宋_GB2312" w:eastAsia="仿宋_GB2312" w:cs="Arial" w:hint="eastAsia"/>
          <w:sz w:val="24"/>
          <w:szCs w:val="24"/>
        </w:rPr>
        <w:t>资质文件</w:t>
      </w:r>
    </w:p>
    <w:p w:rsidR="000E66AD" w:rsidRPr="00AA3919" w:rsidRDefault="000E66AD" w:rsidP="00071F64">
      <w:pPr>
        <w:pStyle w:val="ListParagraph"/>
        <w:numPr>
          <w:ilvl w:val="0"/>
          <w:numId w:val="9"/>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投标</w:t>
      </w:r>
      <w:r>
        <w:rPr>
          <w:rFonts w:ascii="仿宋_GB2312" w:eastAsia="仿宋_GB2312" w:cs="Arial" w:hint="eastAsia"/>
          <w:sz w:val="24"/>
          <w:szCs w:val="24"/>
        </w:rPr>
        <w:t>公司</w:t>
      </w:r>
      <w:r w:rsidRPr="00AA3919">
        <w:rPr>
          <w:rFonts w:ascii="仿宋_GB2312" w:eastAsia="仿宋_GB2312" w:cs="Arial" w:hint="eastAsia"/>
          <w:sz w:val="24"/>
          <w:szCs w:val="24"/>
        </w:rPr>
        <w:t>获得的</w:t>
      </w:r>
      <w:r w:rsidRPr="00AA3919">
        <w:rPr>
          <w:rFonts w:ascii="仿宋_GB2312" w:eastAsia="仿宋_GB2312" w:cs="Arial"/>
          <w:sz w:val="24"/>
          <w:szCs w:val="24"/>
        </w:rPr>
        <w:t>ISO</w:t>
      </w:r>
      <w:r w:rsidRPr="00AA3919">
        <w:rPr>
          <w:rFonts w:ascii="仿宋_GB2312" w:eastAsia="仿宋_GB2312" w:cs="Arial" w:hint="eastAsia"/>
          <w:sz w:val="24"/>
          <w:szCs w:val="24"/>
        </w:rPr>
        <w:t>认证证书复印件（加盖公章）。</w:t>
      </w:r>
    </w:p>
    <w:p w:rsidR="000E66AD" w:rsidRPr="00AA3919" w:rsidRDefault="000E66AD" w:rsidP="00071F64">
      <w:pPr>
        <w:pStyle w:val="ListParagraph"/>
        <w:numPr>
          <w:ilvl w:val="0"/>
          <w:numId w:val="9"/>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投标</w:t>
      </w:r>
      <w:r>
        <w:rPr>
          <w:rFonts w:ascii="仿宋_GB2312" w:eastAsia="仿宋_GB2312" w:cs="Arial" w:hint="eastAsia"/>
          <w:sz w:val="24"/>
          <w:szCs w:val="24"/>
        </w:rPr>
        <w:t>公司</w:t>
      </w:r>
      <w:r w:rsidRPr="00AA3919">
        <w:rPr>
          <w:rFonts w:ascii="仿宋_GB2312" w:eastAsia="仿宋_GB2312" w:cs="Arial" w:hint="eastAsia"/>
          <w:sz w:val="24"/>
          <w:szCs w:val="24"/>
        </w:rPr>
        <w:t>正在经营的餐饮项目，尤其是正在经营的医院职工餐项目和正在经营的医院病人餐项目（合同首尾页及关键页复印件加盖公章），各提供五个项目（如有）。</w:t>
      </w:r>
    </w:p>
    <w:p w:rsidR="000E66AD" w:rsidRPr="00AA3919" w:rsidRDefault="000E66AD" w:rsidP="00071F64">
      <w:pPr>
        <w:pStyle w:val="ListParagraph"/>
        <w:numPr>
          <w:ilvl w:val="0"/>
          <w:numId w:val="9"/>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投标</w:t>
      </w:r>
      <w:r>
        <w:rPr>
          <w:rFonts w:ascii="仿宋_GB2312" w:eastAsia="仿宋_GB2312" w:cs="Arial" w:hint="eastAsia"/>
          <w:sz w:val="24"/>
          <w:szCs w:val="24"/>
        </w:rPr>
        <w:t>公司</w:t>
      </w:r>
      <w:r w:rsidRPr="00AA3919">
        <w:rPr>
          <w:rFonts w:ascii="仿宋_GB2312" w:eastAsia="仿宋_GB2312" w:cs="Arial" w:hint="eastAsia"/>
          <w:sz w:val="24"/>
          <w:szCs w:val="24"/>
        </w:rPr>
        <w:t>近五年获得的荣誉或奖励（复印件或照片加盖公章），提供五个（如有）。</w:t>
      </w:r>
    </w:p>
    <w:p w:rsidR="000E66AD" w:rsidRPr="00AA3919" w:rsidRDefault="000E66AD" w:rsidP="00071F64">
      <w:pPr>
        <w:pStyle w:val="ListParagraph"/>
        <w:numPr>
          <w:ilvl w:val="0"/>
          <w:numId w:val="9"/>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投标</w:t>
      </w:r>
      <w:r>
        <w:rPr>
          <w:rFonts w:ascii="仿宋_GB2312" w:eastAsia="仿宋_GB2312" w:cs="Arial" w:hint="eastAsia"/>
          <w:sz w:val="24"/>
          <w:szCs w:val="24"/>
        </w:rPr>
        <w:t>公司</w:t>
      </w:r>
      <w:r w:rsidRPr="00AA3919">
        <w:rPr>
          <w:rFonts w:ascii="仿宋_GB2312" w:eastAsia="仿宋_GB2312" w:cs="Arial" w:hint="eastAsia"/>
          <w:sz w:val="24"/>
          <w:szCs w:val="24"/>
        </w:rPr>
        <w:t>购买公众责任险和雇主责任险证明复印件（加盖公章）。</w:t>
      </w:r>
    </w:p>
    <w:p w:rsidR="000E66AD" w:rsidRPr="00AA3919" w:rsidRDefault="000E66AD">
      <w:pPr>
        <w:widowControl/>
        <w:jc w:val="left"/>
        <w:rPr>
          <w:rFonts w:ascii="仿宋_GB2312" w:eastAsia="仿宋_GB2312" w:cs="Arial"/>
          <w:sz w:val="28"/>
          <w:szCs w:val="28"/>
        </w:rPr>
      </w:pPr>
    </w:p>
    <w:p w:rsidR="000E66AD" w:rsidRPr="00AA3919" w:rsidRDefault="000E66AD" w:rsidP="0052591F">
      <w:pPr>
        <w:spacing w:line="500" w:lineRule="exact"/>
        <w:rPr>
          <w:rFonts w:ascii="仿宋_GB2312" w:eastAsia="仿宋_GB2312" w:cs="Arial"/>
          <w:sz w:val="28"/>
          <w:szCs w:val="28"/>
        </w:rPr>
      </w:pPr>
      <w:r w:rsidRPr="00AA3919">
        <w:rPr>
          <w:rFonts w:ascii="仿宋_GB2312" w:eastAsia="仿宋_GB2312" w:cs="Arial"/>
          <w:sz w:val="28"/>
          <w:szCs w:val="28"/>
        </w:rPr>
        <w:t>3</w:t>
      </w:r>
      <w:r w:rsidRPr="00AA3919">
        <w:rPr>
          <w:rFonts w:ascii="仿宋_GB2312" w:eastAsia="仿宋_GB2312" w:cs="Arial" w:hint="eastAsia"/>
          <w:sz w:val="28"/>
          <w:szCs w:val="28"/>
        </w:rPr>
        <w:t>、技术部分</w:t>
      </w:r>
    </w:p>
    <w:p w:rsidR="000E66AD" w:rsidRPr="00AA3919" w:rsidRDefault="000E66AD" w:rsidP="007C5E65">
      <w:pPr>
        <w:spacing w:line="500" w:lineRule="exact"/>
        <w:ind w:firstLineChars="150" w:firstLine="360"/>
        <w:rPr>
          <w:rFonts w:ascii="仿宋_GB2312" w:eastAsia="仿宋_GB2312" w:cs="Arial"/>
          <w:sz w:val="24"/>
          <w:szCs w:val="24"/>
        </w:rPr>
      </w:pPr>
      <w:r w:rsidRPr="00AA3919">
        <w:rPr>
          <w:rFonts w:ascii="仿宋_GB2312" w:eastAsia="仿宋_GB2312" w:cs="Arial" w:hint="eastAsia"/>
          <w:sz w:val="24"/>
          <w:szCs w:val="24"/>
        </w:rPr>
        <w:t>提供的餐饮服务计划书必须科学合理、真实可行，能充分体现出自身服务和专业优势。其要点和主要内容为：</w:t>
      </w:r>
    </w:p>
    <w:p w:rsidR="000E66AD" w:rsidRPr="00AA3919" w:rsidRDefault="000E66AD" w:rsidP="00213903">
      <w:pPr>
        <w:pStyle w:val="ListParagraph"/>
        <w:numPr>
          <w:ilvl w:val="0"/>
          <w:numId w:val="10"/>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合作方案；</w:t>
      </w:r>
    </w:p>
    <w:p w:rsidR="000E66AD" w:rsidRPr="00AA3919" w:rsidRDefault="000E66AD" w:rsidP="00213903">
      <w:pPr>
        <w:pStyle w:val="ListParagraph"/>
        <w:numPr>
          <w:ilvl w:val="0"/>
          <w:numId w:val="10"/>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餐饮服务方案（内容包括经营思路、员工餐饮服务、病员营养餐服务、投资及附加增值服务介绍）；</w:t>
      </w:r>
    </w:p>
    <w:p w:rsidR="000E66AD" w:rsidRPr="00AA3919" w:rsidRDefault="000E66AD" w:rsidP="00213903">
      <w:pPr>
        <w:pStyle w:val="ListParagraph"/>
        <w:numPr>
          <w:ilvl w:val="0"/>
          <w:numId w:val="10"/>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人力资源保障（内容包括项目人员配置、支持部门、培训制度介绍）；</w:t>
      </w:r>
    </w:p>
    <w:p w:rsidR="000E66AD" w:rsidRPr="00AA3919" w:rsidRDefault="000E66AD" w:rsidP="00213903">
      <w:pPr>
        <w:pStyle w:val="ListParagraph"/>
        <w:numPr>
          <w:ilvl w:val="0"/>
          <w:numId w:val="10"/>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质量与安全保障（内容包括工作流程及质量保证计划、管理制度、废弃物管理、卫生与安全、采购、应急预案及保险介绍）；</w:t>
      </w:r>
    </w:p>
    <w:p w:rsidR="000E66AD" w:rsidRPr="00AA3919" w:rsidRDefault="000E66AD" w:rsidP="00213903">
      <w:pPr>
        <w:pStyle w:val="ListParagraph"/>
        <w:numPr>
          <w:ilvl w:val="0"/>
          <w:numId w:val="10"/>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沟通与汇报（内容包括膳食委员会、顾客调研、常规报告介绍）；</w:t>
      </w:r>
    </w:p>
    <w:p w:rsidR="000E66AD" w:rsidRPr="00AA3919" w:rsidRDefault="000E66AD" w:rsidP="00213903">
      <w:pPr>
        <w:pStyle w:val="ListParagraph"/>
        <w:numPr>
          <w:ilvl w:val="0"/>
          <w:numId w:val="10"/>
        </w:numPr>
        <w:spacing w:line="500" w:lineRule="exact"/>
        <w:ind w:firstLineChars="0"/>
        <w:rPr>
          <w:rFonts w:ascii="仿宋_GB2312" w:eastAsia="仿宋_GB2312" w:cs="Arial"/>
          <w:sz w:val="24"/>
          <w:szCs w:val="24"/>
        </w:rPr>
      </w:pPr>
      <w:r w:rsidRPr="00AA3919">
        <w:rPr>
          <w:rFonts w:ascii="仿宋_GB2312" w:eastAsia="仿宋_GB2312" w:cs="Arial" w:hint="eastAsia"/>
          <w:sz w:val="24"/>
          <w:szCs w:val="24"/>
        </w:rPr>
        <w:t>公司简介；</w:t>
      </w:r>
    </w:p>
    <w:p w:rsidR="000E66AD" w:rsidRPr="00CC686F" w:rsidRDefault="000E66AD" w:rsidP="00CC686F">
      <w:pPr>
        <w:pStyle w:val="ListParagraph"/>
        <w:numPr>
          <w:ilvl w:val="0"/>
          <w:numId w:val="10"/>
        </w:numPr>
        <w:spacing w:line="500" w:lineRule="exact"/>
        <w:ind w:firstLineChars="0"/>
        <w:rPr>
          <w:rFonts w:ascii="仿宋_GB2312" w:eastAsia="仿宋_GB2312" w:cs="Arial"/>
          <w:sz w:val="24"/>
          <w:szCs w:val="24"/>
        </w:rPr>
      </w:pPr>
      <w:r w:rsidRPr="00CC686F">
        <w:rPr>
          <w:rFonts w:ascii="仿宋_GB2312" w:eastAsia="仿宋_GB2312" w:hint="eastAsia"/>
          <w:sz w:val="24"/>
          <w:szCs w:val="24"/>
        </w:rPr>
        <w:t>投标公司认为有必要说明的其他内容。</w:t>
      </w:r>
    </w:p>
    <w:sectPr w:rsidR="000E66AD" w:rsidRPr="00CC686F" w:rsidSect="001E5D93">
      <w:footerReference w:type="default" r:id="rId7"/>
      <w:pgSz w:w="11906" w:h="16838"/>
      <w:pgMar w:top="153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6AD" w:rsidRDefault="000E66AD" w:rsidP="00A11AFB">
      <w:r>
        <w:separator/>
      </w:r>
    </w:p>
  </w:endnote>
  <w:endnote w:type="continuationSeparator" w:id="0">
    <w:p w:rsidR="000E66AD" w:rsidRDefault="000E66AD" w:rsidP="00A11A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AD" w:rsidRDefault="000E66AD">
    <w:pPr>
      <w:pStyle w:val="Footer"/>
      <w:jc w:val="center"/>
    </w:pPr>
    <w:r>
      <w:rPr>
        <w:b/>
        <w:bCs/>
      </w:rPr>
      <w:fldChar w:fldCharType="begin"/>
    </w:r>
    <w:r>
      <w:rPr>
        <w:b/>
        <w:bCs/>
      </w:rPr>
      <w:instrText>PAGE</w:instrText>
    </w:r>
    <w:r>
      <w:rPr>
        <w:b/>
        <w:bCs/>
      </w:rPr>
      <w:fldChar w:fldCharType="separate"/>
    </w:r>
    <w:r>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9</w:t>
    </w:r>
    <w:r>
      <w:rPr>
        <w:b/>
        <w:bCs/>
      </w:rPr>
      <w:fldChar w:fldCharType="end"/>
    </w:r>
  </w:p>
  <w:p w:rsidR="000E66AD" w:rsidRDefault="000E6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6AD" w:rsidRDefault="000E66AD" w:rsidP="00A11AFB">
      <w:r>
        <w:separator/>
      </w:r>
    </w:p>
  </w:footnote>
  <w:footnote w:type="continuationSeparator" w:id="0">
    <w:p w:rsidR="000E66AD" w:rsidRDefault="000E66AD" w:rsidP="00A1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42F75"/>
    <w:multiLevelType w:val="hybridMultilevel"/>
    <w:tmpl w:val="AB6E3B50"/>
    <w:lvl w:ilvl="0" w:tplc="5F12B7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6007B18"/>
    <w:multiLevelType w:val="hybridMultilevel"/>
    <w:tmpl w:val="215064E4"/>
    <w:lvl w:ilvl="0" w:tplc="827A0EFC">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
    <w:nsid w:val="3A8372B7"/>
    <w:multiLevelType w:val="hybridMultilevel"/>
    <w:tmpl w:val="BEE8555E"/>
    <w:lvl w:ilvl="0" w:tplc="ACD88B9E">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3AA2201F"/>
    <w:multiLevelType w:val="hybridMultilevel"/>
    <w:tmpl w:val="3A08AD6A"/>
    <w:lvl w:ilvl="0" w:tplc="621644D0">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4">
    <w:nsid w:val="55B6E104"/>
    <w:multiLevelType w:val="singleLevel"/>
    <w:tmpl w:val="55B6E104"/>
    <w:lvl w:ilvl="0">
      <w:start w:val="1"/>
      <w:numFmt w:val="chineseCounting"/>
      <w:suff w:val="nothing"/>
      <w:lvlText w:val="%1、"/>
      <w:lvlJc w:val="left"/>
      <w:rPr>
        <w:rFonts w:cs="Times New Roman"/>
      </w:rPr>
    </w:lvl>
  </w:abstractNum>
  <w:abstractNum w:abstractNumId="5">
    <w:nsid w:val="55B6E1F9"/>
    <w:multiLevelType w:val="singleLevel"/>
    <w:tmpl w:val="55B6E1F9"/>
    <w:lvl w:ilvl="0">
      <w:start w:val="3"/>
      <w:numFmt w:val="chineseCounting"/>
      <w:suff w:val="nothing"/>
      <w:lvlText w:val="%1、"/>
      <w:lvlJc w:val="left"/>
      <w:rPr>
        <w:rFonts w:cs="Times New Roman"/>
      </w:rPr>
    </w:lvl>
  </w:abstractNum>
  <w:abstractNum w:abstractNumId="6">
    <w:nsid w:val="56246E72"/>
    <w:multiLevelType w:val="singleLevel"/>
    <w:tmpl w:val="56246E72"/>
    <w:lvl w:ilvl="0">
      <w:start w:val="1"/>
      <w:numFmt w:val="decimal"/>
      <w:suff w:val="nothing"/>
      <w:lvlText w:val="%1．"/>
      <w:lvlJc w:val="left"/>
      <w:pPr>
        <w:ind w:firstLine="400"/>
      </w:pPr>
      <w:rPr>
        <w:rFonts w:cs="Times New Roman" w:hint="default"/>
      </w:rPr>
    </w:lvl>
  </w:abstractNum>
  <w:abstractNum w:abstractNumId="7">
    <w:nsid w:val="61C2092F"/>
    <w:multiLevelType w:val="hybridMultilevel"/>
    <w:tmpl w:val="218C58C0"/>
    <w:lvl w:ilvl="0" w:tplc="E1E25A08">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6B6B41D2"/>
    <w:multiLevelType w:val="hybridMultilevel"/>
    <w:tmpl w:val="8C2AD2F6"/>
    <w:lvl w:ilvl="0" w:tplc="5F12B7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6556F13"/>
    <w:multiLevelType w:val="hybridMultilevel"/>
    <w:tmpl w:val="F56E1644"/>
    <w:lvl w:ilvl="0" w:tplc="C60A139E">
      <w:start w:val="1"/>
      <w:numFmt w:val="japaneseCounting"/>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num w:numId="1">
    <w:abstractNumId w:val="9"/>
  </w:num>
  <w:num w:numId="2">
    <w:abstractNumId w:val="3"/>
  </w:num>
  <w:num w:numId="3">
    <w:abstractNumId w:val="7"/>
  </w:num>
  <w:num w:numId="4">
    <w:abstractNumId w:val="1"/>
  </w:num>
  <w:num w:numId="5">
    <w:abstractNumId w:val="6"/>
  </w:num>
  <w:num w:numId="6">
    <w:abstractNumId w:val="4"/>
  </w:num>
  <w:num w:numId="7">
    <w:abstractNumId w:val="5"/>
  </w:num>
  <w:num w:numId="8">
    <w:abstractNumId w:val="2"/>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AFB"/>
    <w:rsid w:val="00003AD9"/>
    <w:rsid w:val="0001035F"/>
    <w:rsid w:val="000151E1"/>
    <w:rsid w:val="0004284E"/>
    <w:rsid w:val="0005307B"/>
    <w:rsid w:val="000532F1"/>
    <w:rsid w:val="00053D84"/>
    <w:rsid w:val="00056937"/>
    <w:rsid w:val="00066761"/>
    <w:rsid w:val="00071232"/>
    <w:rsid w:val="00071F64"/>
    <w:rsid w:val="000732C2"/>
    <w:rsid w:val="00094807"/>
    <w:rsid w:val="00094FE0"/>
    <w:rsid w:val="00096A48"/>
    <w:rsid w:val="000A05B8"/>
    <w:rsid w:val="000C0302"/>
    <w:rsid w:val="000D40C7"/>
    <w:rsid w:val="000E3797"/>
    <w:rsid w:val="000E42F4"/>
    <w:rsid w:val="000E66AD"/>
    <w:rsid w:val="00105591"/>
    <w:rsid w:val="0010750A"/>
    <w:rsid w:val="00110AC5"/>
    <w:rsid w:val="001163AB"/>
    <w:rsid w:val="00117F68"/>
    <w:rsid w:val="00137BB4"/>
    <w:rsid w:val="00144D16"/>
    <w:rsid w:val="00145723"/>
    <w:rsid w:val="00150801"/>
    <w:rsid w:val="00152B9A"/>
    <w:rsid w:val="0015520A"/>
    <w:rsid w:val="0016126B"/>
    <w:rsid w:val="0016294D"/>
    <w:rsid w:val="00167D43"/>
    <w:rsid w:val="0017776B"/>
    <w:rsid w:val="00185EF7"/>
    <w:rsid w:val="00190920"/>
    <w:rsid w:val="00194280"/>
    <w:rsid w:val="001A2553"/>
    <w:rsid w:val="001D181B"/>
    <w:rsid w:val="001D19D8"/>
    <w:rsid w:val="001D346E"/>
    <w:rsid w:val="001E5D93"/>
    <w:rsid w:val="0020779F"/>
    <w:rsid w:val="00213903"/>
    <w:rsid w:val="0021457C"/>
    <w:rsid w:val="00215616"/>
    <w:rsid w:val="00216B1D"/>
    <w:rsid w:val="00220B4C"/>
    <w:rsid w:val="00221895"/>
    <w:rsid w:val="00223A9D"/>
    <w:rsid w:val="002257DC"/>
    <w:rsid w:val="00230580"/>
    <w:rsid w:val="00236EDC"/>
    <w:rsid w:val="002411B1"/>
    <w:rsid w:val="002422D6"/>
    <w:rsid w:val="002423F2"/>
    <w:rsid w:val="002426A1"/>
    <w:rsid w:val="00256874"/>
    <w:rsid w:val="002679D1"/>
    <w:rsid w:val="002806CF"/>
    <w:rsid w:val="00290294"/>
    <w:rsid w:val="002A0C6E"/>
    <w:rsid w:val="002B2712"/>
    <w:rsid w:val="002B4663"/>
    <w:rsid w:val="002C556C"/>
    <w:rsid w:val="002D15B2"/>
    <w:rsid w:val="002D178B"/>
    <w:rsid w:val="002E54D2"/>
    <w:rsid w:val="0031382E"/>
    <w:rsid w:val="00317BC2"/>
    <w:rsid w:val="00327B04"/>
    <w:rsid w:val="00337D00"/>
    <w:rsid w:val="00383AC3"/>
    <w:rsid w:val="003874B3"/>
    <w:rsid w:val="003A2F38"/>
    <w:rsid w:val="003B00B7"/>
    <w:rsid w:val="003B7AAB"/>
    <w:rsid w:val="003D309B"/>
    <w:rsid w:val="003D7AC6"/>
    <w:rsid w:val="003E50FA"/>
    <w:rsid w:val="003E76E3"/>
    <w:rsid w:val="003E78DF"/>
    <w:rsid w:val="00401B51"/>
    <w:rsid w:val="00404353"/>
    <w:rsid w:val="004121D0"/>
    <w:rsid w:val="00440C1A"/>
    <w:rsid w:val="00476D5D"/>
    <w:rsid w:val="004857E3"/>
    <w:rsid w:val="00486B90"/>
    <w:rsid w:val="004A715E"/>
    <w:rsid w:val="004C46C2"/>
    <w:rsid w:val="004D12D3"/>
    <w:rsid w:val="004D4056"/>
    <w:rsid w:val="004D598A"/>
    <w:rsid w:val="004F0BD4"/>
    <w:rsid w:val="004F4FE9"/>
    <w:rsid w:val="00513480"/>
    <w:rsid w:val="0051443D"/>
    <w:rsid w:val="00515205"/>
    <w:rsid w:val="0052591F"/>
    <w:rsid w:val="00530848"/>
    <w:rsid w:val="00545F7F"/>
    <w:rsid w:val="005556E6"/>
    <w:rsid w:val="0055637F"/>
    <w:rsid w:val="005615ED"/>
    <w:rsid w:val="00561D96"/>
    <w:rsid w:val="005676A2"/>
    <w:rsid w:val="005715FB"/>
    <w:rsid w:val="005B3740"/>
    <w:rsid w:val="005C1954"/>
    <w:rsid w:val="005C7B1E"/>
    <w:rsid w:val="005E394A"/>
    <w:rsid w:val="005E50AF"/>
    <w:rsid w:val="005E56B9"/>
    <w:rsid w:val="005F26F0"/>
    <w:rsid w:val="005F6305"/>
    <w:rsid w:val="00610AB4"/>
    <w:rsid w:val="006323D5"/>
    <w:rsid w:val="00635B32"/>
    <w:rsid w:val="00643405"/>
    <w:rsid w:val="006478E1"/>
    <w:rsid w:val="00652516"/>
    <w:rsid w:val="00675E94"/>
    <w:rsid w:val="00694F08"/>
    <w:rsid w:val="00697103"/>
    <w:rsid w:val="006A32C8"/>
    <w:rsid w:val="006A5C6D"/>
    <w:rsid w:val="006A7606"/>
    <w:rsid w:val="006B4204"/>
    <w:rsid w:val="006C61F7"/>
    <w:rsid w:val="006C68CB"/>
    <w:rsid w:val="006D0B25"/>
    <w:rsid w:val="006D680B"/>
    <w:rsid w:val="006E07C0"/>
    <w:rsid w:val="006E0B2D"/>
    <w:rsid w:val="006F0B11"/>
    <w:rsid w:val="006F1F01"/>
    <w:rsid w:val="00707115"/>
    <w:rsid w:val="0071617C"/>
    <w:rsid w:val="00716EA3"/>
    <w:rsid w:val="007212B5"/>
    <w:rsid w:val="00723167"/>
    <w:rsid w:val="007311E0"/>
    <w:rsid w:val="007329D3"/>
    <w:rsid w:val="00734567"/>
    <w:rsid w:val="00735108"/>
    <w:rsid w:val="007425E6"/>
    <w:rsid w:val="007461F0"/>
    <w:rsid w:val="00746D99"/>
    <w:rsid w:val="00747EBF"/>
    <w:rsid w:val="00751B80"/>
    <w:rsid w:val="00785B90"/>
    <w:rsid w:val="007B568D"/>
    <w:rsid w:val="007B5A5C"/>
    <w:rsid w:val="007C5167"/>
    <w:rsid w:val="007C5E65"/>
    <w:rsid w:val="007E0A3C"/>
    <w:rsid w:val="00803178"/>
    <w:rsid w:val="008451BD"/>
    <w:rsid w:val="00882232"/>
    <w:rsid w:val="00886C2B"/>
    <w:rsid w:val="008928C1"/>
    <w:rsid w:val="008969E2"/>
    <w:rsid w:val="0089700F"/>
    <w:rsid w:val="008A0E0B"/>
    <w:rsid w:val="008A158A"/>
    <w:rsid w:val="008A1ACC"/>
    <w:rsid w:val="008A288A"/>
    <w:rsid w:val="008B59C3"/>
    <w:rsid w:val="008B6631"/>
    <w:rsid w:val="008B78A3"/>
    <w:rsid w:val="008D4F2C"/>
    <w:rsid w:val="008E170C"/>
    <w:rsid w:val="008E2099"/>
    <w:rsid w:val="008F29AD"/>
    <w:rsid w:val="008F672A"/>
    <w:rsid w:val="009005C5"/>
    <w:rsid w:val="00902B4D"/>
    <w:rsid w:val="009033F2"/>
    <w:rsid w:val="00910488"/>
    <w:rsid w:val="0091417F"/>
    <w:rsid w:val="00952E41"/>
    <w:rsid w:val="009818A0"/>
    <w:rsid w:val="00982F1A"/>
    <w:rsid w:val="00984E98"/>
    <w:rsid w:val="0099538A"/>
    <w:rsid w:val="00995755"/>
    <w:rsid w:val="009D7A0A"/>
    <w:rsid w:val="009E6665"/>
    <w:rsid w:val="00A04BCE"/>
    <w:rsid w:val="00A102DB"/>
    <w:rsid w:val="00A11AFB"/>
    <w:rsid w:val="00A36B7F"/>
    <w:rsid w:val="00A4083E"/>
    <w:rsid w:val="00A51DF0"/>
    <w:rsid w:val="00A655C6"/>
    <w:rsid w:val="00A774D2"/>
    <w:rsid w:val="00A80022"/>
    <w:rsid w:val="00A81081"/>
    <w:rsid w:val="00A83C13"/>
    <w:rsid w:val="00A83DA8"/>
    <w:rsid w:val="00A87C95"/>
    <w:rsid w:val="00A91743"/>
    <w:rsid w:val="00A93B2A"/>
    <w:rsid w:val="00A97AA9"/>
    <w:rsid w:val="00AA0409"/>
    <w:rsid w:val="00AA3919"/>
    <w:rsid w:val="00AB3BA3"/>
    <w:rsid w:val="00AC2CF1"/>
    <w:rsid w:val="00AC69C3"/>
    <w:rsid w:val="00AC6C27"/>
    <w:rsid w:val="00AD0418"/>
    <w:rsid w:val="00AD2097"/>
    <w:rsid w:val="00AD7AFE"/>
    <w:rsid w:val="00AE1AA4"/>
    <w:rsid w:val="00AF20FB"/>
    <w:rsid w:val="00AF26D8"/>
    <w:rsid w:val="00B044B0"/>
    <w:rsid w:val="00B051F3"/>
    <w:rsid w:val="00B1304D"/>
    <w:rsid w:val="00B16DD0"/>
    <w:rsid w:val="00B21F4A"/>
    <w:rsid w:val="00B323D8"/>
    <w:rsid w:val="00B3304A"/>
    <w:rsid w:val="00B33F0D"/>
    <w:rsid w:val="00B344AF"/>
    <w:rsid w:val="00B40E64"/>
    <w:rsid w:val="00B43C76"/>
    <w:rsid w:val="00B4495F"/>
    <w:rsid w:val="00B666D2"/>
    <w:rsid w:val="00B80675"/>
    <w:rsid w:val="00B863CD"/>
    <w:rsid w:val="00B9146B"/>
    <w:rsid w:val="00B915FE"/>
    <w:rsid w:val="00B91903"/>
    <w:rsid w:val="00B96A9B"/>
    <w:rsid w:val="00BC29F5"/>
    <w:rsid w:val="00BD2FA2"/>
    <w:rsid w:val="00BF7302"/>
    <w:rsid w:val="00C1383F"/>
    <w:rsid w:val="00C14741"/>
    <w:rsid w:val="00C20D62"/>
    <w:rsid w:val="00C37586"/>
    <w:rsid w:val="00C45FD2"/>
    <w:rsid w:val="00C46ABB"/>
    <w:rsid w:val="00C53A4F"/>
    <w:rsid w:val="00C55094"/>
    <w:rsid w:val="00C55278"/>
    <w:rsid w:val="00C603BF"/>
    <w:rsid w:val="00C635D8"/>
    <w:rsid w:val="00C63ABC"/>
    <w:rsid w:val="00C84939"/>
    <w:rsid w:val="00CA1243"/>
    <w:rsid w:val="00CA5788"/>
    <w:rsid w:val="00CC32F3"/>
    <w:rsid w:val="00CC63C3"/>
    <w:rsid w:val="00CC686F"/>
    <w:rsid w:val="00CC6B22"/>
    <w:rsid w:val="00CC76C6"/>
    <w:rsid w:val="00CD4EE3"/>
    <w:rsid w:val="00CE1C81"/>
    <w:rsid w:val="00CF3B4F"/>
    <w:rsid w:val="00D04363"/>
    <w:rsid w:val="00D2528E"/>
    <w:rsid w:val="00D26C5D"/>
    <w:rsid w:val="00D3632E"/>
    <w:rsid w:val="00D370FF"/>
    <w:rsid w:val="00D41C29"/>
    <w:rsid w:val="00D433B0"/>
    <w:rsid w:val="00D54CD4"/>
    <w:rsid w:val="00D64687"/>
    <w:rsid w:val="00D66CB0"/>
    <w:rsid w:val="00D839CD"/>
    <w:rsid w:val="00D8481E"/>
    <w:rsid w:val="00DB6621"/>
    <w:rsid w:val="00DB6B8C"/>
    <w:rsid w:val="00DC443F"/>
    <w:rsid w:val="00DC4DCC"/>
    <w:rsid w:val="00DE0758"/>
    <w:rsid w:val="00DE7314"/>
    <w:rsid w:val="00DF6B6B"/>
    <w:rsid w:val="00DF6CEE"/>
    <w:rsid w:val="00DF727E"/>
    <w:rsid w:val="00E02496"/>
    <w:rsid w:val="00E05D7A"/>
    <w:rsid w:val="00E17063"/>
    <w:rsid w:val="00E258C4"/>
    <w:rsid w:val="00E31BFA"/>
    <w:rsid w:val="00E36971"/>
    <w:rsid w:val="00E405DE"/>
    <w:rsid w:val="00E615AB"/>
    <w:rsid w:val="00E72586"/>
    <w:rsid w:val="00E810F8"/>
    <w:rsid w:val="00EA636E"/>
    <w:rsid w:val="00EB75EE"/>
    <w:rsid w:val="00EC036F"/>
    <w:rsid w:val="00EC36E2"/>
    <w:rsid w:val="00EC549A"/>
    <w:rsid w:val="00ED5DA0"/>
    <w:rsid w:val="00EF519A"/>
    <w:rsid w:val="00F06827"/>
    <w:rsid w:val="00F0746E"/>
    <w:rsid w:val="00F331D2"/>
    <w:rsid w:val="00F465E1"/>
    <w:rsid w:val="00F47932"/>
    <w:rsid w:val="00F53167"/>
    <w:rsid w:val="00F66DD1"/>
    <w:rsid w:val="00F87437"/>
    <w:rsid w:val="00FA0337"/>
    <w:rsid w:val="00FA3B4B"/>
    <w:rsid w:val="00FC0B43"/>
    <w:rsid w:val="00FC11C6"/>
    <w:rsid w:val="00FC140A"/>
    <w:rsid w:val="00FC48F4"/>
    <w:rsid w:val="00FC540F"/>
    <w:rsid w:val="00FD0A40"/>
    <w:rsid w:val="00FE3091"/>
    <w:rsid w:val="00FF1DE9"/>
    <w:rsid w:val="00FF3C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8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1A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11AFB"/>
    <w:rPr>
      <w:rFonts w:cs="Times New Roman"/>
      <w:sz w:val="18"/>
      <w:szCs w:val="18"/>
    </w:rPr>
  </w:style>
  <w:style w:type="paragraph" w:styleId="Footer">
    <w:name w:val="footer"/>
    <w:basedOn w:val="Normal"/>
    <w:link w:val="FooterChar"/>
    <w:uiPriority w:val="99"/>
    <w:rsid w:val="00A11AF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11AFB"/>
    <w:rPr>
      <w:rFonts w:cs="Times New Roman"/>
      <w:sz w:val="18"/>
      <w:szCs w:val="18"/>
    </w:rPr>
  </w:style>
  <w:style w:type="paragraph" w:styleId="ListParagraph">
    <w:name w:val="List Paragraph"/>
    <w:basedOn w:val="Normal"/>
    <w:uiPriority w:val="99"/>
    <w:qFormat/>
    <w:rsid w:val="00D66CB0"/>
    <w:pPr>
      <w:ind w:firstLineChars="200" w:firstLine="420"/>
    </w:pPr>
  </w:style>
  <w:style w:type="table" w:styleId="TableGrid">
    <w:name w:val="Table Grid"/>
    <w:basedOn w:val="TableNormal"/>
    <w:uiPriority w:val="99"/>
    <w:locked/>
    <w:rsid w:val="00C20D6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86B90"/>
    <w:rPr>
      <w:rFonts w:cs="Times New Roman"/>
      <w:sz w:val="21"/>
      <w:szCs w:val="21"/>
    </w:rPr>
  </w:style>
  <w:style w:type="paragraph" w:styleId="CommentText">
    <w:name w:val="annotation text"/>
    <w:basedOn w:val="Normal"/>
    <w:link w:val="CommentTextChar"/>
    <w:uiPriority w:val="99"/>
    <w:semiHidden/>
    <w:rsid w:val="00486B90"/>
    <w:pPr>
      <w:jc w:val="left"/>
    </w:pPr>
  </w:style>
  <w:style w:type="character" w:customStyle="1" w:styleId="CommentTextChar">
    <w:name w:val="Comment Text Char"/>
    <w:basedOn w:val="DefaultParagraphFont"/>
    <w:link w:val="CommentText"/>
    <w:uiPriority w:val="99"/>
    <w:semiHidden/>
    <w:locked/>
    <w:rsid w:val="00D41C29"/>
    <w:rPr>
      <w:rFonts w:cs="Times New Roman"/>
    </w:rPr>
  </w:style>
  <w:style w:type="paragraph" w:styleId="CommentSubject">
    <w:name w:val="annotation subject"/>
    <w:basedOn w:val="CommentText"/>
    <w:next w:val="CommentText"/>
    <w:link w:val="CommentSubjectChar"/>
    <w:uiPriority w:val="99"/>
    <w:semiHidden/>
    <w:rsid w:val="00486B90"/>
    <w:rPr>
      <w:b/>
      <w:bCs/>
    </w:rPr>
  </w:style>
  <w:style w:type="character" w:customStyle="1" w:styleId="CommentSubjectChar">
    <w:name w:val="Comment Subject Char"/>
    <w:basedOn w:val="CommentTextChar"/>
    <w:link w:val="CommentSubject"/>
    <w:uiPriority w:val="99"/>
    <w:semiHidden/>
    <w:locked/>
    <w:rsid w:val="00D41C29"/>
    <w:rPr>
      <w:b/>
      <w:bCs/>
    </w:rPr>
  </w:style>
  <w:style w:type="paragraph" w:styleId="BalloonText">
    <w:name w:val="Balloon Text"/>
    <w:basedOn w:val="Normal"/>
    <w:link w:val="BalloonTextChar"/>
    <w:uiPriority w:val="99"/>
    <w:semiHidden/>
    <w:rsid w:val="00486B90"/>
    <w:rPr>
      <w:sz w:val="18"/>
      <w:szCs w:val="18"/>
    </w:rPr>
  </w:style>
  <w:style w:type="character" w:customStyle="1" w:styleId="BalloonTextChar">
    <w:name w:val="Balloon Text Char"/>
    <w:basedOn w:val="DefaultParagraphFont"/>
    <w:link w:val="BalloonText"/>
    <w:uiPriority w:val="99"/>
    <w:semiHidden/>
    <w:locked/>
    <w:rsid w:val="00D41C29"/>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924</TotalTime>
  <Pages>9</Pages>
  <Words>611</Words>
  <Characters>3485</Characters>
  <Application>Microsoft Office Outlook</Application>
  <DocSecurity>0</DocSecurity>
  <Lines>0</Lines>
  <Paragraphs>0</Paragraphs>
  <ScaleCrop>false</ScaleCrop>
  <Company>深度DIY工作小组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dashu</dc:creator>
  <cp:keywords/>
  <dc:description/>
  <cp:lastModifiedBy>3</cp:lastModifiedBy>
  <cp:revision>56</cp:revision>
  <cp:lastPrinted>2015-10-21T07:58:00Z</cp:lastPrinted>
  <dcterms:created xsi:type="dcterms:W3CDTF">2016-10-17T03:21:00Z</dcterms:created>
  <dcterms:modified xsi:type="dcterms:W3CDTF">2016-11-02T03:05:00Z</dcterms:modified>
</cp:coreProperties>
</file>