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DCE6" w14:textId="5805C147" w:rsidR="000E3663" w:rsidRPr="00E64F73" w:rsidRDefault="00E64F73" w:rsidP="00E64F73">
      <w:pPr>
        <w:jc w:val="center"/>
        <w:rPr>
          <w:rFonts w:ascii="黑体" w:eastAsia="黑体" w:hAnsi="黑体"/>
          <w:sz w:val="28"/>
          <w:szCs w:val="32"/>
        </w:rPr>
      </w:pPr>
      <w:r w:rsidRPr="00E64F73">
        <w:rPr>
          <w:rFonts w:ascii="黑体" w:eastAsia="黑体" w:hAnsi="黑体" w:hint="eastAsia"/>
          <w:sz w:val="28"/>
          <w:szCs w:val="32"/>
        </w:rPr>
        <w:t>中心小结表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1134"/>
        <w:gridCol w:w="1276"/>
        <w:gridCol w:w="1071"/>
      </w:tblGrid>
      <w:tr w:rsidR="00E64F73" w:rsidRPr="00097FC2" w14:paraId="37F52893" w14:textId="77777777" w:rsidTr="00984B18">
        <w:trPr>
          <w:trHeight w:val="397"/>
        </w:trPr>
        <w:tc>
          <w:tcPr>
            <w:tcW w:w="2122" w:type="dxa"/>
            <w:vAlign w:val="center"/>
          </w:tcPr>
          <w:p w14:paraId="16FE8636" w14:textId="52B8D14F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项目名称（编号）</w:t>
            </w:r>
          </w:p>
        </w:tc>
        <w:tc>
          <w:tcPr>
            <w:tcW w:w="6174" w:type="dxa"/>
            <w:gridSpan w:val="5"/>
            <w:vAlign w:val="center"/>
          </w:tcPr>
          <w:p w14:paraId="23F2E2D7" w14:textId="77777777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64F73" w:rsidRPr="00097FC2" w14:paraId="6092EBBE" w14:textId="77777777" w:rsidTr="00984B18">
        <w:trPr>
          <w:trHeight w:val="397"/>
        </w:trPr>
        <w:tc>
          <w:tcPr>
            <w:tcW w:w="2122" w:type="dxa"/>
            <w:vAlign w:val="center"/>
          </w:tcPr>
          <w:p w14:paraId="53225A68" w14:textId="4F4D86EC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申办</w:t>
            </w:r>
            <w:r w:rsidR="00BB7938">
              <w:rPr>
                <w:rFonts w:ascii="仿宋_GB2312" w:eastAsia="仿宋_GB2312" w:hint="eastAsia"/>
                <w:sz w:val="24"/>
                <w:szCs w:val="24"/>
              </w:rPr>
              <w:t>方</w:t>
            </w:r>
          </w:p>
        </w:tc>
        <w:tc>
          <w:tcPr>
            <w:tcW w:w="6174" w:type="dxa"/>
            <w:gridSpan w:val="5"/>
            <w:vAlign w:val="center"/>
          </w:tcPr>
          <w:p w14:paraId="4E1D9967" w14:textId="77777777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64F73" w:rsidRPr="00097FC2" w14:paraId="0CEDC8B3" w14:textId="77777777" w:rsidTr="00984B18">
        <w:trPr>
          <w:trHeight w:val="397"/>
        </w:trPr>
        <w:tc>
          <w:tcPr>
            <w:tcW w:w="2122" w:type="dxa"/>
            <w:vAlign w:val="center"/>
          </w:tcPr>
          <w:p w14:paraId="7F6AC45E" w14:textId="34E31EE2" w:rsidR="00E64F73" w:rsidRPr="00097FC2" w:rsidRDefault="00E64F73" w:rsidP="00984B18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临床试验批件号</w:t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Pr="00097FC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受理通知书号</w:t>
            </w:r>
          </w:p>
        </w:tc>
        <w:tc>
          <w:tcPr>
            <w:tcW w:w="6174" w:type="dxa"/>
            <w:gridSpan w:val="5"/>
            <w:vAlign w:val="center"/>
          </w:tcPr>
          <w:p w14:paraId="4995A528" w14:textId="50BA331B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64F73" w:rsidRPr="00097FC2" w14:paraId="21492123" w14:textId="77777777" w:rsidTr="00984B18">
        <w:trPr>
          <w:trHeight w:val="397"/>
        </w:trPr>
        <w:tc>
          <w:tcPr>
            <w:tcW w:w="2122" w:type="dxa"/>
            <w:vAlign w:val="center"/>
          </w:tcPr>
          <w:p w14:paraId="1939345A" w14:textId="3CAAD471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临床试验机构</w:t>
            </w:r>
          </w:p>
        </w:tc>
        <w:tc>
          <w:tcPr>
            <w:tcW w:w="6174" w:type="dxa"/>
            <w:gridSpan w:val="5"/>
            <w:vAlign w:val="center"/>
          </w:tcPr>
          <w:p w14:paraId="675ACBCB" w14:textId="77777777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64F73" w:rsidRPr="00097FC2" w14:paraId="577E55D1" w14:textId="77777777" w:rsidTr="00984B18">
        <w:trPr>
          <w:trHeight w:val="397"/>
        </w:trPr>
        <w:tc>
          <w:tcPr>
            <w:tcW w:w="2122" w:type="dxa"/>
            <w:vAlign w:val="center"/>
          </w:tcPr>
          <w:p w14:paraId="0D88EEE5" w14:textId="66DF8974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承担科室</w:t>
            </w:r>
          </w:p>
        </w:tc>
        <w:tc>
          <w:tcPr>
            <w:tcW w:w="6174" w:type="dxa"/>
            <w:gridSpan w:val="5"/>
            <w:vAlign w:val="center"/>
          </w:tcPr>
          <w:p w14:paraId="4178EF3A" w14:textId="77777777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4B18" w:rsidRPr="00097FC2" w14:paraId="6CC37351" w14:textId="77777777" w:rsidTr="00587BE5">
        <w:trPr>
          <w:trHeight w:val="397"/>
        </w:trPr>
        <w:tc>
          <w:tcPr>
            <w:tcW w:w="2122" w:type="dxa"/>
            <w:vAlign w:val="center"/>
          </w:tcPr>
          <w:p w14:paraId="24AF1349" w14:textId="28A92493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主要研究者</w:t>
            </w:r>
          </w:p>
        </w:tc>
        <w:tc>
          <w:tcPr>
            <w:tcW w:w="2693" w:type="dxa"/>
            <w:gridSpan w:val="2"/>
            <w:vAlign w:val="center"/>
          </w:tcPr>
          <w:p w14:paraId="6B83A19F" w14:textId="77777777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0CDD12" w14:textId="2BC32A8F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347" w:type="dxa"/>
            <w:gridSpan w:val="2"/>
            <w:vAlign w:val="center"/>
          </w:tcPr>
          <w:p w14:paraId="1C89C7D2" w14:textId="77777777" w:rsidR="00E64F73" w:rsidRPr="00097FC2" w:rsidRDefault="00E64F7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62187" w:rsidRPr="00097FC2" w14:paraId="420E67CA" w14:textId="77777777" w:rsidTr="00984B18">
        <w:trPr>
          <w:trHeight w:val="397"/>
        </w:trPr>
        <w:tc>
          <w:tcPr>
            <w:tcW w:w="2122" w:type="dxa"/>
            <w:vAlign w:val="center"/>
          </w:tcPr>
          <w:p w14:paraId="3619F949" w14:textId="7BCE2BBE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参加试验</w:t>
            </w:r>
            <w:r w:rsidR="00DA7458">
              <w:rPr>
                <w:rFonts w:ascii="仿宋_GB2312" w:eastAsia="仿宋_GB2312" w:hint="eastAsia"/>
                <w:sz w:val="24"/>
                <w:szCs w:val="24"/>
              </w:rPr>
              <w:t>人</w:t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t>员表</w:t>
            </w:r>
          </w:p>
        </w:tc>
        <w:tc>
          <w:tcPr>
            <w:tcW w:w="6174" w:type="dxa"/>
            <w:gridSpan w:val="5"/>
            <w:vAlign w:val="center"/>
          </w:tcPr>
          <w:p w14:paraId="3BC2FA70" w14:textId="1539DC5E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见附表1</w:t>
            </w:r>
          </w:p>
        </w:tc>
      </w:tr>
      <w:tr w:rsidR="00962187" w:rsidRPr="00097FC2" w14:paraId="720D6499" w14:textId="77777777" w:rsidTr="00984B18">
        <w:trPr>
          <w:trHeight w:val="397"/>
        </w:trPr>
        <w:tc>
          <w:tcPr>
            <w:tcW w:w="2122" w:type="dxa"/>
            <w:vAlign w:val="center"/>
          </w:tcPr>
          <w:p w14:paraId="74CCDC6F" w14:textId="1C4BCEB7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伦理委员会名称</w:t>
            </w:r>
          </w:p>
        </w:tc>
        <w:tc>
          <w:tcPr>
            <w:tcW w:w="6174" w:type="dxa"/>
            <w:gridSpan w:val="5"/>
            <w:vAlign w:val="center"/>
          </w:tcPr>
          <w:p w14:paraId="72318D7A" w14:textId="77777777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7FC2" w:rsidRPr="00097FC2" w14:paraId="61825A48" w14:textId="77777777" w:rsidTr="00984B18">
        <w:trPr>
          <w:trHeight w:val="397"/>
        </w:trPr>
        <w:tc>
          <w:tcPr>
            <w:tcW w:w="2122" w:type="dxa"/>
            <w:vAlign w:val="center"/>
          </w:tcPr>
          <w:p w14:paraId="212BD4D3" w14:textId="7DABB89F" w:rsidR="00097FC2" w:rsidRPr="00097FC2" w:rsidRDefault="00097FC2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伦理审查批件号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及批准日期</w:t>
            </w:r>
          </w:p>
        </w:tc>
        <w:tc>
          <w:tcPr>
            <w:tcW w:w="6174" w:type="dxa"/>
            <w:gridSpan w:val="5"/>
            <w:vAlign w:val="center"/>
          </w:tcPr>
          <w:p w14:paraId="1460D2C4" w14:textId="77777777" w:rsidR="00097FC2" w:rsidRPr="00DE3FB2" w:rsidRDefault="00097FC2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62187" w:rsidRPr="00097FC2" w14:paraId="08A9704D" w14:textId="77777777" w:rsidTr="00587BE5">
        <w:trPr>
          <w:trHeight w:val="397"/>
        </w:trPr>
        <w:tc>
          <w:tcPr>
            <w:tcW w:w="2122" w:type="dxa"/>
            <w:vAlign w:val="center"/>
          </w:tcPr>
          <w:p w14:paraId="60CE5505" w14:textId="20F844DE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第一例受试者入组日期</w:t>
            </w:r>
          </w:p>
        </w:tc>
        <w:tc>
          <w:tcPr>
            <w:tcW w:w="1417" w:type="dxa"/>
            <w:vAlign w:val="center"/>
          </w:tcPr>
          <w:p w14:paraId="66A08AFD" w14:textId="77777777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800F483" w14:textId="16ADDE9A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最后一例受试者结束随访日期</w:t>
            </w:r>
          </w:p>
        </w:tc>
        <w:tc>
          <w:tcPr>
            <w:tcW w:w="2347" w:type="dxa"/>
            <w:gridSpan w:val="2"/>
            <w:vAlign w:val="center"/>
          </w:tcPr>
          <w:p w14:paraId="7E972D15" w14:textId="77777777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4B18" w:rsidRPr="00097FC2" w14:paraId="4B3056CA" w14:textId="77777777" w:rsidTr="00587BE5">
        <w:trPr>
          <w:trHeight w:val="397"/>
        </w:trPr>
        <w:tc>
          <w:tcPr>
            <w:tcW w:w="2122" w:type="dxa"/>
            <w:vAlign w:val="center"/>
          </w:tcPr>
          <w:p w14:paraId="6081AA70" w14:textId="52F55439" w:rsidR="00962187" w:rsidRPr="00097FC2" w:rsidRDefault="00DE3FB2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本中心</w:t>
            </w:r>
            <w:r w:rsidR="00962187" w:rsidRPr="00097FC2">
              <w:rPr>
                <w:rFonts w:ascii="仿宋_GB2312" w:eastAsia="仿宋_GB2312" w:hint="eastAsia"/>
                <w:sz w:val="24"/>
                <w:szCs w:val="24"/>
              </w:rPr>
              <w:t>计划入组受试者数</w:t>
            </w:r>
          </w:p>
        </w:tc>
        <w:tc>
          <w:tcPr>
            <w:tcW w:w="1417" w:type="dxa"/>
            <w:vAlign w:val="center"/>
          </w:tcPr>
          <w:p w14:paraId="69746340" w14:textId="77777777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B61B72" w14:textId="77777777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筛选人数</w:t>
            </w:r>
          </w:p>
        </w:tc>
        <w:tc>
          <w:tcPr>
            <w:tcW w:w="1134" w:type="dxa"/>
            <w:vAlign w:val="center"/>
          </w:tcPr>
          <w:p w14:paraId="311082EA" w14:textId="2CAC0E87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A77411" w14:textId="3BAD61AC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入组人数</w:t>
            </w:r>
          </w:p>
        </w:tc>
        <w:tc>
          <w:tcPr>
            <w:tcW w:w="1071" w:type="dxa"/>
            <w:vAlign w:val="center"/>
          </w:tcPr>
          <w:p w14:paraId="617B1DBA" w14:textId="71FB7AEB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87BE5" w:rsidRPr="00097FC2" w14:paraId="2B4152C1" w14:textId="77777777" w:rsidTr="00587BE5">
        <w:trPr>
          <w:trHeight w:val="397"/>
        </w:trPr>
        <w:tc>
          <w:tcPr>
            <w:tcW w:w="2122" w:type="dxa"/>
            <w:vAlign w:val="center"/>
          </w:tcPr>
          <w:p w14:paraId="17149D08" w14:textId="1D3F8A15" w:rsidR="00587BE5" w:rsidRPr="00097FC2" w:rsidRDefault="00587BE5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未</w:t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t>完</w:t>
            </w:r>
            <w:proofErr w:type="gramStart"/>
            <w:r w:rsidRPr="00097FC2">
              <w:rPr>
                <w:rFonts w:ascii="仿宋_GB2312" w:eastAsia="仿宋_GB2312" w:hint="eastAsia"/>
                <w:sz w:val="24"/>
                <w:szCs w:val="24"/>
              </w:rPr>
              <w:t>成试验</w:t>
            </w:r>
            <w:proofErr w:type="gramEnd"/>
            <w:r w:rsidRPr="00097FC2">
              <w:rPr>
                <w:rFonts w:ascii="仿宋_GB2312" w:eastAsia="仿宋_GB2312" w:hint="eastAsia"/>
                <w:sz w:val="24"/>
                <w:szCs w:val="24"/>
              </w:rPr>
              <w:t>人数</w:t>
            </w:r>
          </w:p>
        </w:tc>
        <w:tc>
          <w:tcPr>
            <w:tcW w:w="1417" w:type="dxa"/>
            <w:vAlign w:val="center"/>
          </w:tcPr>
          <w:p w14:paraId="0CD90364" w14:textId="77777777" w:rsidR="00587BE5" w:rsidRPr="00097FC2" w:rsidRDefault="00587BE5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049E2E" w14:textId="07D256C8" w:rsidR="00587BE5" w:rsidRPr="00097FC2" w:rsidRDefault="00587BE5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剔除人数</w:t>
            </w:r>
          </w:p>
        </w:tc>
        <w:tc>
          <w:tcPr>
            <w:tcW w:w="1134" w:type="dxa"/>
            <w:vAlign w:val="center"/>
          </w:tcPr>
          <w:p w14:paraId="7C63D1BD" w14:textId="1C739AC1" w:rsidR="00587BE5" w:rsidRPr="00097FC2" w:rsidRDefault="00587BE5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3E007A" w14:textId="4AF759AB" w:rsidR="00587BE5" w:rsidRPr="00097FC2" w:rsidRDefault="00587BE5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完成试验人数</w:t>
            </w:r>
          </w:p>
        </w:tc>
        <w:tc>
          <w:tcPr>
            <w:tcW w:w="1071" w:type="dxa"/>
            <w:vAlign w:val="center"/>
          </w:tcPr>
          <w:p w14:paraId="1CC0CB3B" w14:textId="7B0FBFCC" w:rsidR="00587BE5" w:rsidRPr="00097FC2" w:rsidRDefault="00587BE5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62187" w:rsidRPr="00097FC2" w14:paraId="3D91664E" w14:textId="77777777" w:rsidTr="00984B18">
        <w:trPr>
          <w:trHeight w:val="397"/>
        </w:trPr>
        <w:tc>
          <w:tcPr>
            <w:tcW w:w="2122" w:type="dxa"/>
            <w:vAlign w:val="center"/>
          </w:tcPr>
          <w:p w14:paraId="708D8B09" w14:textId="74B9F326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受试者入选情况一览表</w:t>
            </w:r>
          </w:p>
        </w:tc>
        <w:tc>
          <w:tcPr>
            <w:tcW w:w="6174" w:type="dxa"/>
            <w:gridSpan w:val="5"/>
            <w:vAlign w:val="center"/>
          </w:tcPr>
          <w:p w14:paraId="72478A4B" w14:textId="3DF6B0EB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见附件2</w:t>
            </w:r>
          </w:p>
        </w:tc>
      </w:tr>
      <w:tr w:rsidR="00962187" w:rsidRPr="00097FC2" w14:paraId="79AA2E2A" w14:textId="77777777" w:rsidTr="00984B18">
        <w:trPr>
          <w:trHeight w:val="1355"/>
        </w:trPr>
        <w:tc>
          <w:tcPr>
            <w:tcW w:w="2122" w:type="dxa"/>
            <w:vAlign w:val="center"/>
          </w:tcPr>
          <w:p w14:paraId="7E47E544" w14:textId="61188EB5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试验期间</w:t>
            </w:r>
            <w:proofErr w:type="gramStart"/>
            <w:r w:rsidRPr="00097FC2">
              <w:rPr>
                <w:rFonts w:ascii="仿宋_GB2312" w:eastAsia="仿宋_GB2312" w:hint="eastAsia"/>
                <w:sz w:val="24"/>
                <w:szCs w:val="24"/>
              </w:rPr>
              <w:t>盲态保持</w:t>
            </w:r>
            <w:proofErr w:type="gramEnd"/>
            <w:r w:rsidRPr="00097FC2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6174" w:type="dxa"/>
            <w:gridSpan w:val="5"/>
            <w:vAlign w:val="center"/>
          </w:tcPr>
          <w:p w14:paraId="121B5687" w14:textId="77777777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试验盲态：</w:t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t xml:space="preserve">双盲 </w:t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proofErr w:type="gramStart"/>
            <w:r w:rsidRPr="00097FC2">
              <w:rPr>
                <w:rFonts w:ascii="仿宋_GB2312" w:eastAsia="仿宋_GB2312" w:hint="eastAsia"/>
                <w:sz w:val="24"/>
                <w:szCs w:val="24"/>
              </w:rPr>
              <w:t>单盲</w:t>
            </w:r>
            <w:proofErr w:type="gramEnd"/>
            <w:r w:rsidRPr="00097FC2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t>非盲</w:t>
            </w:r>
          </w:p>
          <w:p w14:paraId="4F5BAB46" w14:textId="77777777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如果是双盲试验，有无紧急揭盲？</w:t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t xml:space="preserve">无 </w:t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t>有</w:t>
            </w:r>
          </w:p>
          <w:p w14:paraId="273364AE" w14:textId="671CDCC0" w:rsidR="00962187" w:rsidRPr="00097FC2" w:rsidRDefault="00962187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如有，提供</w:t>
            </w:r>
            <w:proofErr w:type="gramStart"/>
            <w:r w:rsidRPr="00097FC2">
              <w:rPr>
                <w:rFonts w:ascii="仿宋_GB2312" w:eastAsia="仿宋_GB2312" w:hint="eastAsia"/>
                <w:sz w:val="24"/>
                <w:szCs w:val="24"/>
              </w:rPr>
              <w:t>紧急揭盲受试者</w:t>
            </w:r>
            <w:proofErr w:type="gramEnd"/>
            <w:r w:rsidRPr="00097FC2">
              <w:rPr>
                <w:rFonts w:ascii="仿宋_GB2312" w:eastAsia="仿宋_GB2312" w:hint="eastAsia"/>
                <w:sz w:val="24"/>
                <w:szCs w:val="24"/>
              </w:rPr>
              <w:t>详细情况</w:t>
            </w:r>
          </w:p>
        </w:tc>
      </w:tr>
      <w:tr w:rsidR="00051243" w:rsidRPr="00097FC2" w14:paraId="4D5D19F1" w14:textId="77777777" w:rsidTr="00984B18">
        <w:trPr>
          <w:trHeight w:val="1133"/>
        </w:trPr>
        <w:tc>
          <w:tcPr>
            <w:tcW w:w="2122" w:type="dxa"/>
            <w:vAlign w:val="center"/>
          </w:tcPr>
          <w:p w14:paraId="73B4ABA2" w14:textId="41AF9B5E" w:rsidR="00051243" w:rsidRPr="00097FC2" w:rsidRDefault="00BB7938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严重</w:t>
            </w:r>
            <w:r w:rsidR="00051243" w:rsidRPr="00097FC2">
              <w:rPr>
                <w:rFonts w:ascii="仿宋_GB2312" w:eastAsia="仿宋_GB2312" w:hint="eastAsia"/>
                <w:sz w:val="24"/>
                <w:szCs w:val="24"/>
              </w:rPr>
              <w:t>不良事件发生情况</w:t>
            </w:r>
          </w:p>
        </w:tc>
        <w:tc>
          <w:tcPr>
            <w:tcW w:w="6174" w:type="dxa"/>
            <w:gridSpan w:val="5"/>
            <w:vAlign w:val="center"/>
          </w:tcPr>
          <w:p w14:paraId="2453F1B0" w14:textId="77777777" w:rsidR="00051243" w:rsidRPr="00097FC2" w:rsidRDefault="0005124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严重不良事件：</w:t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t xml:space="preserve">无 </w:t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t>有</w:t>
            </w:r>
          </w:p>
          <w:p w14:paraId="767692CD" w14:textId="122A2272" w:rsidR="00051243" w:rsidRPr="00097FC2" w:rsidRDefault="00BB7938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非预期严重</w:t>
            </w:r>
            <w:r w:rsidR="00051243" w:rsidRPr="00097FC2">
              <w:rPr>
                <w:rFonts w:ascii="仿宋_GB2312" w:eastAsia="仿宋_GB2312" w:hint="eastAsia"/>
                <w:sz w:val="24"/>
                <w:szCs w:val="24"/>
              </w:rPr>
              <w:t>不良事件：</w:t>
            </w:r>
            <w:r w:rsidR="00051243" w:rsidRPr="00097FC2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="00051243" w:rsidRPr="00097FC2">
              <w:rPr>
                <w:rFonts w:ascii="仿宋_GB2312" w:eastAsia="仿宋_GB2312" w:hint="eastAsia"/>
                <w:sz w:val="24"/>
                <w:szCs w:val="24"/>
              </w:rPr>
              <w:t xml:space="preserve">无 </w:t>
            </w:r>
            <w:r w:rsidR="00051243" w:rsidRPr="00097FC2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="00051243" w:rsidRPr="00097FC2">
              <w:rPr>
                <w:rFonts w:ascii="仿宋_GB2312" w:eastAsia="仿宋_GB2312" w:hint="eastAsia"/>
                <w:sz w:val="24"/>
                <w:szCs w:val="24"/>
              </w:rPr>
              <w:t>有</w:t>
            </w:r>
          </w:p>
          <w:p w14:paraId="752952DF" w14:textId="576B6A81" w:rsidR="00051243" w:rsidRPr="00097FC2" w:rsidRDefault="00051243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详细情况见附表3</w:t>
            </w:r>
          </w:p>
        </w:tc>
      </w:tr>
      <w:tr w:rsidR="00097FC2" w:rsidRPr="00097FC2" w14:paraId="25F9BF2F" w14:textId="77777777" w:rsidTr="00984B18">
        <w:trPr>
          <w:trHeight w:val="397"/>
        </w:trPr>
        <w:tc>
          <w:tcPr>
            <w:tcW w:w="2122" w:type="dxa"/>
            <w:vAlign w:val="center"/>
          </w:tcPr>
          <w:p w14:paraId="1D26DA47" w14:textId="4CD18707" w:rsidR="00097FC2" w:rsidRPr="00097FC2" w:rsidRDefault="00097FC2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临床试验监查情况</w:t>
            </w:r>
          </w:p>
        </w:tc>
        <w:tc>
          <w:tcPr>
            <w:tcW w:w="6174" w:type="dxa"/>
            <w:gridSpan w:val="5"/>
            <w:vAlign w:val="center"/>
          </w:tcPr>
          <w:p w14:paraId="5960B583" w14:textId="77777777" w:rsidR="00984B18" w:rsidRDefault="00097FC2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委派临床试验监查员单位：</w:t>
            </w:r>
          </w:p>
          <w:p w14:paraId="2941FDB6" w14:textId="1D131049" w:rsidR="00097FC2" w:rsidRPr="00097FC2" w:rsidRDefault="00097FC2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="00BB7938">
              <w:rPr>
                <w:rFonts w:ascii="仿宋_GB2312" w:eastAsia="仿宋_GB2312" w:hint="eastAsia"/>
                <w:sz w:val="24"/>
                <w:szCs w:val="24"/>
              </w:rPr>
              <w:t>申办方</w:t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Pr="00097FC2">
              <w:rPr>
                <w:rFonts w:ascii="仿宋_GB2312" w:eastAsia="仿宋_GB2312" w:hint="eastAsia"/>
                <w:sz w:val="24"/>
                <w:szCs w:val="24"/>
              </w:rPr>
              <w:t>CRO（公司名称）</w:t>
            </w:r>
          </w:p>
          <w:p w14:paraId="0A55F00F" w14:textId="77777777" w:rsidR="00097FC2" w:rsidRPr="00097FC2" w:rsidRDefault="00097FC2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监查次数：共   次（盲态：  次；</w:t>
            </w:r>
            <w:proofErr w:type="gramStart"/>
            <w:r w:rsidRPr="00097FC2">
              <w:rPr>
                <w:rFonts w:ascii="仿宋_GB2312" w:eastAsia="仿宋_GB2312" w:hint="eastAsia"/>
                <w:sz w:val="24"/>
                <w:szCs w:val="24"/>
              </w:rPr>
              <w:t>非盲</w:t>
            </w:r>
            <w:proofErr w:type="gramEnd"/>
            <w:r w:rsidRPr="00097FC2">
              <w:rPr>
                <w:rFonts w:ascii="仿宋_GB2312" w:eastAsia="仿宋_GB2312" w:hint="eastAsia"/>
                <w:sz w:val="24"/>
                <w:szCs w:val="24"/>
              </w:rPr>
              <w:t xml:space="preserve">   次）</w:t>
            </w:r>
          </w:p>
          <w:p w14:paraId="7A282F27" w14:textId="77777777" w:rsidR="00097FC2" w:rsidRPr="00097FC2" w:rsidRDefault="00097FC2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监查质量评价：</w:t>
            </w:r>
          </w:p>
          <w:p w14:paraId="7690A43D" w14:textId="34249300" w:rsidR="00097FC2" w:rsidRPr="00097FC2" w:rsidRDefault="00097FC2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7FC2" w:rsidRPr="00097FC2" w14:paraId="63F93C6C" w14:textId="77777777" w:rsidTr="00984B18">
        <w:trPr>
          <w:trHeight w:val="1139"/>
        </w:trPr>
        <w:tc>
          <w:tcPr>
            <w:tcW w:w="2122" w:type="dxa"/>
            <w:vAlign w:val="center"/>
          </w:tcPr>
          <w:p w14:paraId="267F47C4" w14:textId="03024876" w:rsidR="00097FC2" w:rsidRPr="00097FC2" w:rsidRDefault="00097FC2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主要研究者评论</w:t>
            </w:r>
          </w:p>
        </w:tc>
        <w:tc>
          <w:tcPr>
            <w:tcW w:w="6174" w:type="dxa"/>
            <w:gridSpan w:val="5"/>
            <w:vAlign w:val="center"/>
          </w:tcPr>
          <w:p w14:paraId="14955D21" w14:textId="6630DEA3" w:rsidR="00097FC2" w:rsidRPr="00587BE5" w:rsidRDefault="00097FC2" w:rsidP="00EC7A60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7CFD4075" w14:textId="77777777" w:rsidR="00416628" w:rsidRDefault="00416628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14:paraId="7BF0E7CA" w14:textId="797784BA" w:rsidR="00416628" w:rsidRPr="00097FC2" w:rsidRDefault="00416628" w:rsidP="00416628">
            <w:pPr>
              <w:adjustRightInd w:val="0"/>
              <w:snapToGrid w:val="0"/>
              <w:ind w:firstLineChars="500" w:firstLine="1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主要研究者签名：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日期：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 w:rsidR="00097FC2" w:rsidRPr="00097FC2" w14:paraId="21F37F23" w14:textId="77777777" w:rsidTr="00984B18">
        <w:trPr>
          <w:trHeight w:val="888"/>
        </w:trPr>
        <w:tc>
          <w:tcPr>
            <w:tcW w:w="2122" w:type="dxa"/>
            <w:vAlign w:val="center"/>
          </w:tcPr>
          <w:p w14:paraId="6BC59932" w14:textId="5D2E19E2" w:rsidR="00097FC2" w:rsidRPr="00097FC2" w:rsidRDefault="00097FC2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97FC2">
              <w:rPr>
                <w:rFonts w:ascii="仿宋_GB2312" w:eastAsia="仿宋_GB2312" w:hint="eastAsia"/>
                <w:sz w:val="24"/>
                <w:szCs w:val="24"/>
              </w:rPr>
              <w:t>临床试验机构管理部门审核意见</w:t>
            </w:r>
          </w:p>
        </w:tc>
        <w:tc>
          <w:tcPr>
            <w:tcW w:w="6174" w:type="dxa"/>
            <w:gridSpan w:val="5"/>
            <w:vAlign w:val="center"/>
          </w:tcPr>
          <w:p w14:paraId="0EEC9315" w14:textId="77777777" w:rsidR="00416628" w:rsidRDefault="00416628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14:paraId="5A73F945" w14:textId="77777777" w:rsidR="00416628" w:rsidRDefault="00416628" w:rsidP="00097FC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14:paraId="16930A01" w14:textId="63C690B5" w:rsidR="00097FC2" w:rsidRPr="00416628" w:rsidRDefault="00416628" w:rsidP="00416628">
            <w:pPr>
              <w:adjustRightInd w:val="0"/>
              <w:snapToGrid w:val="0"/>
              <w:ind w:firstLineChars="1100" w:firstLine="26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盖章：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日期：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</w:tbl>
    <w:p w14:paraId="141551C1" w14:textId="77777777" w:rsidR="00E64F73" w:rsidRDefault="00E64F73"/>
    <w:sectPr w:rsidR="00E64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5C134" w14:textId="77777777" w:rsidR="006045CD" w:rsidRDefault="006045CD" w:rsidP="00E64F73">
      <w:r>
        <w:separator/>
      </w:r>
    </w:p>
  </w:endnote>
  <w:endnote w:type="continuationSeparator" w:id="0">
    <w:p w14:paraId="06664377" w14:textId="77777777" w:rsidR="006045CD" w:rsidRDefault="006045CD" w:rsidP="00E6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E4CA" w14:textId="77777777" w:rsidR="006045CD" w:rsidRDefault="006045CD" w:rsidP="00E64F73">
      <w:r>
        <w:separator/>
      </w:r>
    </w:p>
  </w:footnote>
  <w:footnote w:type="continuationSeparator" w:id="0">
    <w:p w14:paraId="3533CDCC" w14:textId="77777777" w:rsidR="006045CD" w:rsidRDefault="006045CD" w:rsidP="00E6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5F"/>
    <w:rsid w:val="00041A92"/>
    <w:rsid w:val="00051243"/>
    <w:rsid w:val="00097FC2"/>
    <w:rsid w:val="000E3663"/>
    <w:rsid w:val="00416628"/>
    <w:rsid w:val="00587BE5"/>
    <w:rsid w:val="006045CD"/>
    <w:rsid w:val="007742D5"/>
    <w:rsid w:val="00787EEB"/>
    <w:rsid w:val="008F36BD"/>
    <w:rsid w:val="00962187"/>
    <w:rsid w:val="00984B18"/>
    <w:rsid w:val="009E3C5F"/>
    <w:rsid w:val="00A56B7B"/>
    <w:rsid w:val="00B62AC3"/>
    <w:rsid w:val="00BB7938"/>
    <w:rsid w:val="00DA7458"/>
    <w:rsid w:val="00DE3FB2"/>
    <w:rsid w:val="00E64F73"/>
    <w:rsid w:val="00EA0D51"/>
    <w:rsid w:val="00EC7A60"/>
    <w:rsid w:val="00F6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BEB8D2"/>
  <w15:chartTrackingRefBased/>
  <w15:docId w15:val="{591EC778-3FDE-4C74-A8E8-530C96B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F73"/>
    <w:rPr>
      <w:sz w:val="18"/>
      <w:szCs w:val="18"/>
    </w:rPr>
  </w:style>
  <w:style w:type="table" w:styleId="a7">
    <w:name w:val="Table Grid"/>
    <w:basedOn w:val="a1"/>
    <w:uiPriority w:val="39"/>
    <w:rsid w:val="00E6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2021-02-03T03:02:00Z</dcterms:created>
  <dcterms:modified xsi:type="dcterms:W3CDTF">2021-04-16T08:14:00Z</dcterms:modified>
</cp:coreProperties>
</file>